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4B" w:rsidRDefault="00E47422">
      <w:pPr>
        <w:pStyle w:val="BodyText"/>
        <w:spacing w:before="9"/>
        <w:rPr>
          <w:rFonts w:ascii="Arial"/>
          <w:b/>
          <w:sz w:val="23"/>
        </w:rPr>
      </w:pPr>
      <w:r>
        <w:rPr>
          <w:rFonts w:ascii="Calibri" w:hAnsi="Calibri" w:cs="Calibri"/>
          <w:b/>
          <w:noProof/>
          <w:lang w:val="en-GB" w:eastAsia="zh-CN"/>
        </w:rPr>
        <w:t xml:space="preserve">           </w:t>
      </w:r>
      <w:r>
        <w:rPr>
          <w:rFonts w:ascii="Calibri" w:hAnsi="Calibri" w:cs="Calibri"/>
          <w:b/>
          <w:noProof/>
          <w:lang w:eastAsia="hr-HR"/>
        </w:rPr>
        <w:drawing>
          <wp:inline distT="0" distB="0" distL="0" distR="0">
            <wp:extent cx="1431290" cy="474980"/>
            <wp:effectExtent l="0" t="0" r="0" b="1270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22" w:rsidRDefault="00E47422">
      <w:pPr>
        <w:pStyle w:val="BodyText"/>
        <w:spacing w:before="9"/>
        <w:rPr>
          <w:rFonts w:ascii="Arial"/>
          <w:b/>
          <w:sz w:val="23"/>
        </w:rPr>
      </w:pPr>
    </w:p>
    <w:p w:rsidR="00497B4B" w:rsidRDefault="009C330D">
      <w:pPr>
        <w:spacing w:line="205" w:lineRule="exact"/>
        <w:ind w:left="540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Kolegij:</w:t>
      </w:r>
      <w:r>
        <w:rPr>
          <w:rFonts w:ascii="Arial"/>
          <w:b/>
          <w:spacing w:val="5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Hitna</w:t>
      </w:r>
      <w:r>
        <w:rPr>
          <w:rFonts w:ascii="Arial"/>
          <w:b/>
          <w:spacing w:val="6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stanja</w:t>
      </w:r>
      <w:r>
        <w:rPr>
          <w:rFonts w:ascii="Arial"/>
          <w:b/>
          <w:spacing w:val="7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u</w:t>
      </w:r>
      <w:r>
        <w:rPr>
          <w:rFonts w:ascii="Arial"/>
          <w:b/>
          <w:spacing w:val="8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medicini</w:t>
      </w:r>
      <w:r>
        <w:rPr>
          <w:rFonts w:ascii="Arial"/>
          <w:b/>
          <w:spacing w:val="7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II</w:t>
      </w:r>
    </w:p>
    <w:p w:rsidR="00497B4B" w:rsidRDefault="009C330D">
      <w:pPr>
        <w:spacing w:line="237" w:lineRule="auto"/>
        <w:ind w:left="540" w:right="5152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Voditelj: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prof.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dr.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sc.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Miljenko</w:t>
      </w:r>
      <w:r>
        <w:rPr>
          <w:rFonts w:ascii="Arial" w:hAnsi="Arial"/>
          <w:b/>
          <w:spacing w:val="1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Kovačević,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proofErr w:type="spellStart"/>
      <w:r>
        <w:rPr>
          <w:rFonts w:ascii="Arial" w:hAnsi="Arial"/>
          <w:b/>
          <w:w w:val="80"/>
          <w:sz w:val="18"/>
        </w:rPr>
        <w:t>dr.med</w:t>
      </w:r>
      <w:proofErr w:type="spellEnd"/>
      <w:r>
        <w:rPr>
          <w:rFonts w:ascii="Arial" w:hAnsi="Arial"/>
          <w:b/>
          <w:w w:val="80"/>
          <w:sz w:val="18"/>
        </w:rPr>
        <w:t>.</w:t>
      </w:r>
      <w:r>
        <w:rPr>
          <w:rFonts w:ascii="Arial" w:hAnsi="Arial"/>
          <w:b/>
          <w:spacing w:val="-3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Katedra:</w:t>
      </w:r>
      <w:r>
        <w:rPr>
          <w:rFonts w:ascii="Arial" w:hAnsi="Arial"/>
          <w:b/>
          <w:spacing w:val="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Katedra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za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kirurgiju</w:t>
      </w:r>
    </w:p>
    <w:p w:rsidR="00497B4B" w:rsidRDefault="009C330D">
      <w:pPr>
        <w:spacing w:line="237" w:lineRule="auto"/>
        <w:ind w:left="540" w:right="3703"/>
        <w:rPr>
          <w:rFonts w:ascii="Arial" w:hAnsi="Arial"/>
          <w:b/>
          <w:sz w:val="18"/>
        </w:rPr>
      </w:pPr>
      <w:r>
        <w:rPr>
          <w:rFonts w:ascii="Arial" w:hAnsi="Arial"/>
          <w:b/>
          <w:w w:val="80"/>
          <w:sz w:val="18"/>
        </w:rPr>
        <w:t>Studij:</w:t>
      </w:r>
      <w:r>
        <w:rPr>
          <w:rFonts w:ascii="Arial" w:hAnsi="Arial"/>
          <w:b/>
          <w:spacing w:val="1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Integrirani</w:t>
      </w:r>
      <w:r>
        <w:rPr>
          <w:rFonts w:ascii="Arial" w:hAnsi="Arial"/>
          <w:b/>
          <w:spacing w:val="1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preddiplomski</w:t>
      </w:r>
      <w:r>
        <w:rPr>
          <w:rFonts w:ascii="Arial" w:hAnsi="Arial"/>
          <w:b/>
          <w:spacing w:val="1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</w:t>
      </w:r>
      <w:r>
        <w:rPr>
          <w:rFonts w:ascii="Arial" w:hAnsi="Arial"/>
          <w:b/>
          <w:spacing w:val="1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diplomski</w:t>
      </w:r>
      <w:r>
        <w:rPr>
          <w:rFonts w:ascii="Arial" w:hAnsi="Arial"/>
          <w:b/>
          <w:spacing w:val="14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sveučilišni</w:t>
      </w:r>
      <w:r>
        <w:rPr>
          <w:rFonts w:ascii="Arial" w:hAnsi="Arial"/>
          <w:b/>
          <w:spacing w:val="15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studij</w:t>
      </w:r>
      <w:r>
        <w:rPr>
          <w:rFonts w:ascii="Arial" w:hAnsi="Arial"/>
          <w:b/>
          <w:spacing w:val="1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Medicina</w:t>
      </w:r>
      <w:r>
        <w:rPr>
          <w:rFonts w:ascii="Arial" w:hAnsi="Arial"/>
          <w:b/>
          <w:spacing w:val="-37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Godina studija: 6.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godina</w:t>
      </w:r>
      <w:r>
        <w:rPr>
          <w:rFonts w:ascii="Arial" w:hAnsi="Arial"/>
          <w:b/>
          <w:spacing w:val="1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Akademska</w:t>
      </w:r>
    </w:p>
    <w:p w:rsidR="00497B4B" w:rsidRDefault="009C330D">
      <w:pPr>
        <w:spacing w:line="203" w:lineRule="exact"/>
        <w:ind w:left="540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godina:</w:t>
      </w:r>
      <w:r>
        <w:rPr>
          <w:rFonts w:ascii="Arial"/>
          <w:b/>
          <w:spacing w:val="7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202</w:t>
      </w:r>
      <w:r w:rsidR="00E47422">
        <w:rPr>
          <w:rFonts w:ascii="Arial"/>
          <w:b/>
          <w:w w:val="80"/>
          <w:sz w:val="18"/>
        </w:rPr>
        <w:t>0</w:t>
      </w:r>
      <w:r>
        <w:rPr>
          <w:rFonts w:ascii="Arial"/>
          <w:b/>
          <w:w w:val="80"/>
          <w:sz w:val="18"/>
        </w:rPr>
        <w:t>-202</w:t>
      </w:r>
      <w:r w:rsidR="00E47422">
        <w:rPr>
          <w:rFonts w:ascii="Arial"/>
          <w:b/>
          <w:w w:val="80"/>
          <w:sz w:val="18"/>
        </w:rPr>
        <w:t>1</w:t>
      </w:r>
      <w:r>
        <w:rPr>
          <w:rFonts w:ascii="Arial"/>
          <w:b/>
          <w:w w:val="80"/>
          <w:sz w:val="18"/>
        </w:rPr>
        <w:t>.</w:t>
      </w:r>
    </w:p>
    <w:p w:rsidR="00497B4B" w:rsidRDefault="00497B4B">
      <w:pPr>
        <w:pStyle w:val="BodyText"/>
        <w:rPr>
          <w:rFonts w:ascii="Arial"/>
          <w:b/>
        </w:rPr>
      </w:pPr>
    </w:p>
    <w:p w:rsidR="00497B4B" w:rsidRDefault="00497B4B">
      <w:pPr>
        <w:pStyle w:val="BodyText"/>
        <w:rPr>
          <w:rFonts w:ascii="Arial"/>
          <w:b/>
        </w:rPr>
      </w:pPr>
    </w:p>
    <w:p w:rsidR="00497B4B" w:rsidRDefault="00497B4B">
      <w:pPr>
        <w:pStyle w:val="BodyText"/>
        <w:rPr>
          <w:rFonts w:ascii="Arial"/>
          <w:b/>
        </w:rPr>
      </w:pPr>
    </w:p>
    <w:p w:rsidR="00497B4B" w:rsidRDefault="00497B4B">
      <w:pPr>
        <w:pStyle w:val="BodyText"/>
        <w:spacing w:before="10"/>
        <w:rPr>
          <w:rFonts w:ascii="Arial"/>
          <w:b/>
          <w:sz w:val="28"/>
        </w:rPr>
      </w:pPr>
    </w:p>
    <w:p w:rsidR="00497B4B" w:rsidRDefault="009C330D">
      <w:pPr>
        <w:pStyle w:val="Heading1"/>
        <w:ind w:left="3061"/>
      </w:pPr>
      <w:r>
        <w:rPr>
          <w:color w:val="FF0000"/>
          <w:w w:val="80"/>
        </w:rPr>
        <w:t>IZVEDBENI</w:t>
      </w:r>
      <w:r>
        <w:rPr>
          <w:color w:val="FF0000"/>
          <w:spacing w:val="20"/>
          <w:w w:val="80"/>
        </w:rPr>
        <w:t xml:space="preserve"> </w:t>
      </w:r>
      <w:r>
        <w:rPr>
          <w:color w:val="FF0000"/>
          <w:w w:val="80"/>
        </w:rPr>
        <w:t>NASTAVNI</w:t>
      </w:r>
      <w:r>
        <w:rPr>
          <w:color w:val="FF0000"/>
          <w:spacing w:val="19"/>
          <w:w w:val="80"/>
        </w:rPr>
        <w:t xml:space="preserve"> </w:t>
      </w:r>
      <w:r>
        <w:rPr>
          <w:color w:val="FF0000"/>
          <w:w w:val="80"/>
        </w:rPr>
        <w:t>PLAN</w:t>
      </w:r>
    </w:p>
    <w:p w:rsidR="00497B4B" w:rsidRDefault="009C330D">
      <w:pPr>
        <w:pStyle w:val="Heading2"/>
        <w:spacing w:before="263" w:line="232" w:lineRule="auto"/>
        <w:ind w:right="502"/>
        <w:rPr>
          <w:u w:val="none"/>
        </w:rPr>
      </w:pPr>
      <w:r>
        <w:rPr>
          <w:w w:val="85"/>
          <w:u w:val="none"/>
        </w:rPr>
        <w:t>Podaci</w:t>
      </w:r>
      <w:r>
        <w:rPr>
          <w:spacing w:val="9"/>
          <w:w w:val="85"/>
          <w:u w:val="none"/>
        </w:rPr>
        <w:t xml:space="preserve"> </w:t>
      </w:r>
      <w:r>
        <w:rPr>
          <w:w w:val="85"/>
          <w:u w:val="none"/>
        </w:rPr>
        <w:t>o</w:t>
      </w:r>
      <w:r>
        <w:rPr>
          <w:spacing w:val="10"/>
          <w:w w:val="85"/>
          <w:u w:val="none"/>
        </w:rPr>
        <w:t xml:space="preserve"> </w:t>
      </w:r>
      <w:r>
        <w:rPr>
          <w:w w:val="85"/>
          <w:u w:val="none"/>
        </w:rPr>
        <w:t>kolegiju</w:t>
      </w:r>
      <w:r>
        <w:rPr>
          <w:spacing w:val="10"/>
          <w:w w:val="85"/>
          <w:u w:val="none"/>
        </w:rPr>
        <w:t xml:space="preserve"> </w:t>
      </w:r>
      <w:r>
        <w:rPr>
          <w:w w:val="85"/>
          <w:u w:val="none"/>
        </w:rPr>
        <w:t>(kratak</w:t>
      </w:r>
      <w:r>
        <w:rPr>
          <w:spacing w:val="9"/>
          <w:w w:val="85"/>
          <w:u w:val="none"/>
        </w:rPr>
        <w:t xml:space="preserve"> </w:t>
      </w:r>
      <w:r>
        <w:rPr>
          <w:w w:val="85"/>
          <w:u w:val="none"/>
        </w:rPr>
        <w:t>opis</w:t>
      </w:r>
      <w:r>
        <w:rPr>
          <w:spacing w:val="8"/>
          <w:w w:val="85"/>
          <w:u w:val="none"/>
        </w:rPr>
        <w:t xml:space="preserve"> </w:t>
      </w:r>
      <w:r>
        <w:rPr>
          <w:w w:val="85"/>
          <w:u w:val="none"/>
        </w:rPr>
        <w:t>kolegija,</w:t>
      </w:r>
      <w:r>
        <w:rPr>
          <w:spacing w:val="7"/>
          <w:w w:val="85"/>
          <w:u w:val="none"/>
        </w:rPr>
        <w:t xml:space="preserve"> </w:t>
      </w:r>
      <w:r>
        <w:rPr>
          <w:w w:val="85"/>
          <w:u w:val="none"/>
        </w:rPr>
        <w:t>opće</w:t>
      </w:r>
      <w:r>
        <w:rPr>
          <w:spacing w:val="8"/>
          <w:w w:val="85"/>
          <w:u w:val="none"/>
        </w:rPr>
        <w:t xml:space="preserve"> </w:t>
      </w:r>
      <w:r>
        <w:rPr>
          <w:w w:val="85"/>
          <w:u w:val="none"/>
        </w:rPr>
        <w:t>upute,</w:t>
      </w:r>
      <w:r>
        <w:rPr>
          <w:spacing w:val="9"/>
          <w:w w:val="85"/>
          <w:u w:val="none"/>
        </w:rPr>
        <w:t xml:space="preserve"> </w:t>
      </w:r>
      <w:r>
        <w:rPr>
          <w:w w:val="85"/>
          <w:u w:val="none"/>
        </w:rPr>
        <w:t>gdje</w:t>
      </w:r>
      <w:r>
        <w:rPr>
          <w:spacing w:val="8"/>
          <w:w w:val="85"/>
          <w:u w:val="none"/>
        </w:rPr>
        <w:t xml:space="preserve"> </w:t>
      </w:r>
      <w:r>
        <w:rPr>
          <w:w w:val="85"/>
          <w:u w:val="none"/>
        </w:rPr>
        <w:t>se</w:t>
      </w:r>
      <w:r>
        <w:rPr>
          <w:spacing w:val="8"/>
          <w:w w:val="85"/>
          <w:u w:val="none"/>
        </w:rPr>
        <w:t xml:space="preserve"> </w:t>
      </w:r>
      <w:r>
        <w:rPr>
          <w:w w:val="85"/>
          <w:u w:val="none"/>
        </w:rPr>
        <w:t>i</w:t>
      </w:r>
      <w:r>
        <w:rPr>
          <w:spacing w:val="10"/>
          <w:w w:val="85"/>
          <w:u w:val="none"/>
        </w:rPr>
        <w:t xml:space="preserve"> </w:t>
      </w:r>
      <w:r>
        <w:rPr>
          <w:w w:val="85"/>
          <w:u w:val="none"/>
        </w:rPr>
        <w:t>u</w:t>
      </w:r>
      <w:r>
        <w:rPr>
          <w:spacing w:val="8"/>
          <w:w w:val="85"/>
          <w:u w:val="none"/>
        </w:rPr>
        <w:t xml:space="preserve"> </w:t>
      </w:r>
      <w:r>
        <w:rPr>
          <w:w w:val="85"/>
          <w:u w:val="none"/>
        </w:rPr>
        <w:t>kojem</w:t>
      </w:r>
      <w:r>
        <w:rPr>
          <w:spacing w:val="9"/>
          <w:w w:val="85"/>
          <w:u w:val="none"/>
        </w:rPr>
        <w:t xml:space="preserve"> </w:t>
      </w:r>
      <w:r>
        <w:rPr>
          <w:w w:val="85"/>
          <w:u w:val="none"/>
        </w:rPr>
        <w:t>obliku</w:t>
      </w:r>
      <w:r>
        <w:rPr>
          <w:spacing w:val="8"/>
          <w:w w:val="85"/>
          <w:u w:val="none"/>
        </w:rPr>
        <w:t xml:space="preserve"> </w:t>
      </w:r>
      <w:r>
        <w:rPr>
          <w:w w:val="85"/>
          <w:u w:val="none"/>
        </w:rPr>
        <w:t>organizira</w:t>
      </w:r>
      <w:r>
        <w:rPr>
          <w:spacing w:val="10"/>
          <w:w w:val="85"/>
          <w:u w:val="none"/>
        </w:rPr>
        <w:t xml:space="preserve"> </w:t>
      </w:r>
      <w:r>
        <w:rPr>
          <w:w w:val="85"/>
          <w:u w:val="none"/>
        </w:rPr>
        <w:t>nastava,</w:t>
      </w:r>
      <w:r>
        <w:rPr>
          <w:spacing w:val="10"/>
          <w:w w:val="85"/>
          <w:u w:val="none"/>
        </w:rPr>
        <w:t xml:space="preserve"> </w:t>
      </w:r>
      <w:r>
        <w:rPr>
          <w:w w:val="85"/>
          <w:u w:val="none"/>
        </w:rPr>
        <w:t>potreban</w:t>
      </w:r>
      <w:r>
        <w:rPr>
          <w:spacing w:val="-45"/>
          <w:w w:val="85"/>
          <w:u w:val="none"/>
        </w:rPr>
        <w:t xml:space="preserve"> </w:t>
      </w:r>
      <w:r>
        <w:rPr>
          <w:w w:val="80"/>
          <w:u w:val="none"/>
        </w:rPr>
        <w:t>pribor,</w:t>
      </w:r>
      <w:r>
        <w:rPr>
          <w:spacing w:val="1"/>
          <w:w w:val="80"/>
          <w:u w:val="none"/>
        </w:rPr>
        <w:t xml:space="preserve"> </w:t>
      </w:r>
      <w:r>
        <w:rPr>
          <w:w w:val="80"/>
          <w:u w:val="none"/>
        </w:rPr>
        <w:t>upute</w:t>
      </w:r>
      <w:r>
        <w:rPr>
          <w:spacing w:val="1"/>
          <w:w w:val="80"/>
          <w:u w:val="none"/>
        </w:rPr>
        <w:t xml:space="preserve"> </w:t>
      </w:r>
      <w:r>
        <w:rPr>
          <w:w w:val="80"/>
          <w:u w:val="none"/>
        </w:rPr>
        <w:t>o</w:t>
      </w:r>
      <w:r>
        <w:rPr>
          <w:spacing w:val="3"/>
          <w:w w:val="80"/>
          <w:u w:val="none"/>
        </w:rPr>
        <w:t xml:space="preserve"> </w:t>
      </w:r>
      <w:r>
        <w:rPr>
          <w:w w:val="80"/>
          <w:u w:val="none"/>
        </w:rPr>
        <w:t>pohađanju</w:t>
      </w:r>
      <w:r>
        <w:rPr>
          <w:spacing w:val="2"/>
          <w:w w:val="80"/>
          <w:u w:val="none"/>
        </w:rPr>
        <w:t xml:space="preserve"> </w:t>
      </w:r>
      <w:r>
        <w:rPr>
          <w:w w:val="80"/>
          <w:u w:val="none"/>
        </w:rPr>
        <w:t>i</w:t>
      </w:r>
      <w:r>
        <w:rPr>
          <w:spacing w:val="2"/>
          <w:w w:val="80"/>
          <w:u w:val="none"/>
        </w:rPr>
        <w:t xml:space="preserve"> </w:t>
      </w:r>
      <w:r>
        <w:rPr>
          <w:w w:val="80"/>
          <w:u w:val="none"/>
        </w:rPr>
        <w:t>pripremi</w:t>
      </w:r>
      <w:r>
        <w:rPr>
          <w:spacing w:val="1"/>
          <w:w w:val="80"/>
          <w:u w:val="none"/>
        </w:rPr>
        <w:t xml:space="preserve"> </w:t>
      </w:r>
      <w:r>
        <w:rPr>
          <w:w w:val="80"/>
          <w:u w:val="none"/>
        </w:rPr>
        <w:t>za</w:t>
      </w:r>
      <w:r>
        <w:rPr>
          <w:spacing w:val="2"/>
          <w:w w:val="80"/>
          <w:u w:val="none"/>
        </w:rPr>
        <w:t xml:space="preserve"> </w:t>
      </w:r>
      <w:r>
        <w:rPr>
          <w:w w:val="80"/>
          <w:u w:val="none"/>
        </w:rPr>
        <w:t>nastavu,</w:t>
      </w:r>
      <w:r>
        <w:rPr>
          <w:spacing w:val="1"/>
          <w:w w:val="80"/>
          <w:u w:val="none"/>
        </w:rPr>
        <w:t xml:space="preserve"> </w:t>
      </w:r>
      <w:r>
        <w:rPr>
          <w:w w:val="80"/>
          <w:u w:val="none"/>
        </w:rPr>
        <w:t>obveze</w:t>
      </w:r>
      <w:r>
        <w:rPr>
          <w:spacing w:val="2"/>
          <w:w w:val="80"/>
          <w:u w:val="none"/>
        </w:rPr>
        <w:t xml:space="preserve"> </w:t>
      </w:r>
      <w:r>
        <w:rPr>
          <w:w w:val="80"/>
          <w:u w:val="none"/>
        </w:rPr>
        <w:t>studenata</w:t>
      </w:r>
      <w:r>
        <w:rPr>
          <w:spacing w:val="1"/>
          <w:w w:val="80"/>
          <w:u w:val="none"/>
        </w:rPr>
        <w:t xml:space="preserve"> </w:t>
      </w:r>
      <w:r>
        <w:rPr>
          <w:w w:val="80"/>
          <w:u w:val="none"/>
        </w:rPr>
        <w:t>i</w:t>
      </w:r>
      <w:r>
        <w:rPr>
          <w:spacing w:val="2"/>
          <w:w w:val="80"/>
          <w:u w:val="none"/>
        </w:rPr>
        <w:t xml:space="preserve"> </w:t>
      </w:r>
      <w:r>
        <w:rPr>
          <w:w w:val="80"/>
          <w:u w:val="none"/>
        </w:rPr>
        <w:t>sl.):</w:t>
      </w:r>
    </w:p>
    <w:p w:rsidR="00497B4B" w:rsidRDefault="00497B4B">
      <w:pPr>
        <w:pStyle w:val="BodyText"/>
        <w:rPr>
          <w:rFonts w:ascii="Arial"/>
          <w:b/>
          <w:sz w:val="22"/>
        </w:rPr>
      </w:pPr>
    </w:p>
    <w:p w:rsidR="00497B4B" w:rsidRDefault="00497B4B">
      <w:pPr>
        <w:pStyle w:val="BodyText"/>
        <w:spacing w:before="1"/>
        <w:rPr>
          <w:rFonts w:ascii="Arial"/>
          <w:b/>
          <w:sz w:val="24"/>
        </w:rPr>
      </w:pPr>
    </w:p>
    <w:p w:rsidR="00497B4B" w:rsidRDefault="009C330D">
      <w:pPr>
        <w:pStyle w:val="BodyText"/>
        <w:ind w:left="540" w:right="1101"/>
        <w:jc w:val="both"/>
      </w:pPr>
      <w:r>
        <w:rPr>
          <w:w w:val="80"/>
        </w:rPr>
        <w:t xml:space="preserve">Kolegij </w:t>
      </w:r>
      <w:r>
        <w:rPr>
          <w:rFonts w:ascii="Arial" w:hAnsi="Arial"/>
          <w:b/>
          <w:w w:val="80"/>
        </w:rPr>
        <w:t xml:space="preserve">Hitna stanja u medicini II </w:t>
      </w:r>
      <w:r>
        <w:rPr>
          <w:w w:val="80"/>
        </w:rPr>
        <w:t>je obvezni kolegij na petoj godini Integriranog preddiplomskog i diplomskog</w:t>
      </w:r>
      <w:r>
        <w:rPr>
          <w:spacing w:val="1"/>
          <w:w w:val="80"/>
        </w:rPr>
        <w:t xml:space="preserve"> </w:t>
      </w:r>
      <w:r>
        <w:rPr>
          <w:w w:val="80"/>
        </w:rPr>
        <w:t>sveučilišnog</w:t>
      </w:r>
      <w:r>
        <w:rPr>
          <w:spacing w:val="1"/>
          <w:w w:val="80"/>
        </w:rPr>
        <w:t xml:space="preserve"> </w:t>
      </w:r>
      <w:r>
        <w:rPr>
          <w:w w:val="80"/>
        </w:rPr>
        <w:t>studija Medicina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>
        <w:rPr>
          <w:spacing w:val="1"/>
          <w:w w:val="80"/>
        </w:rPr>
        <w:t xml:space="preserve"> </w:t>
      </w:r>
      <w:r>
        <w:rPr>
          <w:w w:val="80"/>
        </w:rPr>
        <w:t>sastoji se</w:t>
      </w:r>
      <w:r>
        <w:rPr>
          <w:spacing w:val="31"/>
        </w:rPr>
        <w:t xml:space="preserve"> </w:t>
      </w:r>
      <w:r>
        <w:rPr>
          <w:w w:val="80"/>
        </w:rPr>
        <w:t>od</w:t>
      </w:r>
      <w:r w:rsidR="00E47422">
        <w:rPr>
          <w:w w:val="80"/>
        </w:rPr>
        <w:t xml:space="preserve"> 2 sata predavanja i </w:t>
      </w:r>
      <w:r>
        <w:rPr>
          <w:w w:val="80"/>
        </w:rPr>
        <w:t>12</w:t>
      </w:r>
      <w:r w:rsidR="00E47422">
        <w:rPr>
          <w:w w:val="80"/>
        </w:rPr>
        <w:t>7</w:t>
      </w:r>
      <w:r>
        <w:rPr>
          <w:spacing w:val="32"/>
        </w:rPr>
        <w:t xml:space="preserve"> </w:t>
      </w:r>
      <w:r>
        <w:rPr>
          <w:w w:val="80"/>
        </w:rPr>
        <w:t>sati</w:t>
      </w:r>
      <w:r>
        <w:rPr>
          <w:spacing w:val="32"/>
        </w:rPr>
        <w:t xml:space="preserve"> </w:t>
      </w:r>
      <w:r>
        <w:rPr>
          <w:w w:val="80"/>
        </w:rPr>
        <w:t>vježbi</w:t>
      </w:r>
      <w:r>
        <w:rPr>
          <w:spacing w:val="32"/>
        </w:rPr>
        <w:t xml:space="preserve"> </w:t>
      </w:r>
      <w:r>
        <w:rPr>
          <w:w w:val="80"/>
        </w:rPr>
        <w:t>(7 ECTS). Kolegij se</w:t>
      </w:r>
      <w:r>
        <w:rPr>
          <w:spacing w:val="32"/>
        </w:rPr>
        <w:t xml:space="preserve"> </w:t>
      </w:r>
      <w:r>
        <w:rPr>
          <w:w w:val="80"/>
        </w:rPr>
        <w:t>izvodi u prostorijama Centra</w:t>
      </w:r>
      <w:r>
        <w:rPr>
          <w:spacing w:val="1"/>
          <w:w w:val="80"/>
        </w:rPr>
        <w:t xml:space="preserve"> </w:t>
      </w:r>
      <w:r>
        <w:rPr>
          <w:w w:val="90"/>
        </w:rPr>
        <w:t>za</w:t>
      </w:r>
      <w:r>
        <w:rPr>
          <w:spacing w:val="-5"/>
          <w:w w:val="90"/>
        </w:rPr>
        <w:t xml:space="preserve"> </w:t>
      </w:r>
      <w:r>
        <w:rPr>
          <w:w w:val="90"/>
        </w:rPr>
        <w:t>hitnu</w:t>
      </w:r>
      <w:r>
        <w:rPr>
          <w:spacing w:val="-4"/>
          <w:w w:val="90"/>
        </w:rPr>
        <w:t xml:space="preserve"> </w:t>
      </w:r>
      <w:r>
        <w:rPr>
          <w:w w:val="90"/>
        </w:rPr>
        <w:t>medicinu</w:t>
      </w:r>
      <w:r>
        <w:rPr>
          <w:spacing w:val="-4"/>
          <w:w w:val="90"/>
        </w:rPr>
        <w:t xml:space="preserve"> </w:t>
      </w:r>
      <w:r>
        <w:rPr>
          <w:w w:val="90"/>
        </w:rPr>
        <w:t>KBC</w:t>
      </w:r>
      <w:r>
        <w:rPr>
          <w:spacing w:val="-3"/>
          <w:w w:val="90"/>
        </w:rPr>
        <w:t xml:space="preserve"> </w:t>
      </w:r>
      <w:r>
        <w:rPr>
          <w:w w:val="90"/>
        </w:rPr>
        <w:t>Rijeka</w:t>
      </w:r>
    </w:p>
    <w:p w:rsidR="00497B4B" w:rsidRDefault="009C330D">
      <w:pPr>
        <w:pStyle w:val="BodyText"/>
        <w:spacing w:line="237" w:lineRule="auto"/>
        <w:ind w:left="540" w:right="502"/>
        <w:jc w:val="both"/>
      </w:pPr>
      <w:r>
        <w:rPr>
          <w:w w:val="85"/>
        </w:rPr>
        <w:t>cilj i očekivani ishod kolegija pružiti studentu mogućnost da se temeljito upozna s bolesnikom koji zahtijeva hitnu</w:t>
      </w:r>
      <w:r>
        <w:rPr>
          <w:spacing w:val="1"/>
          <w:w w:val="85"/>
        </w:rPr>
        <w:t xml:space="preserve"> </w:t>
      </w:r>
      <w:r>
        <w:rPr>
          <w:w w:val="85"/>
        </w:rPr>
        <w:t>kiruršku terapiju. Student mora, nastavljajući se na znanja ranije stečena u drugim kliničkim strukama na jasan i</w:t>
      </w:r>
      <w:r>
        <w:rPr>
          <w:spacing w:val="1"/>
          <w:w w:val="85"/>
        </w:rPr>
        <w:t xml:space="preserve"> </w:t>
      </w:r>
      <w:r>
        <w:rPr>
          <w:w w:val="80"/>
        </w:rPr>
        <w:t>konstruktivan način prepoznati bolest i mogućnost njenog kirurškog liječenja. Tijekom kolegija student bi se upoznao s</w:t>
      </w:r>
      <w:r>
        <w:rPr>
          <w:spacing w:val="1"/>
          <w:w w:val="80"/>
        </w:rPr>
        <w:t xml:space="preserve"> </w:t>
      </w:r>
      <w:r>
        <w:rPr>
          <w:w w:val="80"/>
        </w:rPr>
        <w:t>dijagnostikom,</w:t>
      </w:r>
      <w:r>
        <w:rPr>
          <w:spacing w:val="5"/>
          <w:w w:val="80"/>
        </w:rPr>
        <w:t xml:space="preserve"> </w:t>
      </w:r>
      <w:r>
        <w:rPr>
          <w:w w:val="80"/>
        </w:rPr>
        <w:t>kliničkom</w:t>
      </w:r>
      <w:r>
        <w:rPr>
          <w:spacing w:val="4"/>
          <w:w w:val="80"/>
        </w:rPr>
        <w:t xml:space="preserve"> </w:t>
      </w:r>
      <w:r>
        <w:rPr>
          <w:w w:val="80"/>
        </w:rPr>
        <w:t>slikom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  <w:r>
        <w:rPr>
          <w:spacing w:val="7"/>
          <w:w w:val="80"/>
        </w:rPr>
        <w:t xml:space="preserve"> </w:t>
      </w:r>
      <w:r>
        <w:rPr>
          <w:w w:val="80"/>
        </w:rPr>
        <w:t>hitnom</w:t>
      </w:r>
      <w:r>
        <w:rPr>
          <w:spacing w:val="6"/>
          <w:w w:val="80"/>
        </w:rPr>
        <w:t xml:space="preserve"> </w:t>
      </w:r>
      <w:r>
        <w:rPr>
          <w:w w:val="80"/>
        </w:rPr>
        <w:t>kirurškom</w:t>
      </w:r>
      <w:r>
        <w:rPr>
          <w:spacing w:val="6"/>
          <w:w w:val="80"/>
        </w:rPr>
        <w:t xml:space="preserve"> </w:t>
      </w:r>
      <w:r>
        <w:rPr>
          <w:w w:val="80"/>
        </w:rPr>
        <w:t>terapijom</w:t>
      </w:r>
      <w:r>
        <w:rPr>
          <w:spacing w:val="5"/>
          <w:w w:val="80"/>
        </w:rPr>
        <w:t xml:space="preserve"> </w:t>
      </w:r>
      <w:r>
        <w:rPr>
          <w:w w:val="80"/>
        </w:rPr>
        <w:t>u</w:t>
      </w:r>
      <w:r>
        <w:rPr>
          <w:spacing w:val="5"/>
          <w:w w:val="80"/>
        </w:rPr>
        <w:t xml:space="preserve"> </w:t>
      </w:r>
      <w:r>
        <w:rPr>
          <w:w w:val="80"/>
        </w:rPr>
        <w:t>okviru</w:t>
      </w:r>
      <w:r>
        <w:rPr>
          <w:spacing w:val="5"/>
          <w:w w:val="80"/>
        </w:rPr>
        <w:t xml:space="preserve"> </w:t>
      </w:r>
      <w:r>
        <w:rPr>
          <w:w w:val="80"/>
        </w:rPr>
        <w:t>opće</w:t>
      </w:r>
      <w:r>
        <w:rPr>
          <w:spacing w:val="5"/>
          <w:w w:val="80"/>
        </w:rPr>
        <w:t xml:space="preserve"> </w:t>
      </w:r>
      <w:r>
        <w:rPr>
          <w:w w:val="80"/>
        </w:rPr>
        <w:t>kirurgije</w:t>
      </w:r>
      <w:r>
        <w:rPr>
          <w:spacing w:val="5"/>
          <w:w w:val="80"/>
        </w:rPr>
        <w:t xml:space="preserve"> </w:t>
      </w:r>
      <w:r>
        <w:rPr>
          <w:w w:val="80"/>
        </w:rPr>
        <w:t>i</w:t>
      </w:r>
      <w:r>
        <w:rPr>
          <w:spacing w:val="5"/>
          <w:w w:val="80"/>
        </w:rPr>
        <w:t xml:space="preserve"> </w:t>
      </w:r>
      <w:r>
        <w:rPr>
          <w:w w:val="80"/>
        </w:rPr>
        <w:t>kirurških</w:t>
      </w:r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subspecijalnosti</w:t>
      </w:r>
      <w:proofErr w:type="spellEnd"/>
      <w:r>
        <w:rPr>
          <w:w w:val="80"/>
        </w:rPr>
        <w:t>.</w:t>
      </w:r>
    </w:p>
    <w:p w:rsidR="00497B4B" w:rsidRDefault="009C330D">
      <w:pPr>
        <w:pStyle w:val="BodyText"/>
        <w:spacing w:before="10" w:line="242" w:lineRule="auto"/>
        <w:ind w:left="540" w:right="1002"/>
        <w:jc w:val="both"/>
      </w:pPr>
      <w:r>
        <w:rPr>
          <w:w w:val="80"/>
        </w:rPr>
        <w:t>Po završenom kolegiju student će, koristeći prethodna i novostečena znanja iz kirurgije, biti sposoban pristupiti</w:t>
      </w:r>
      <w:r>
        <w:rPr>
          <w:spacing w:val="1"/>
          <w:w w:val="80"/>
        </w:rPr>
        <w:t xml:space="preserve"> </w:t>
      </w:r>
      <w:r>
        <w:rPr>
          <w:w w:val="85"/>
        </w:rPr>
        <w:t>bolesniku, prepoznati njegovu bolest i ponuditi u praksi najbolja dijagnostička sredstva i vrstu terapije</w:t>
      </w:r>
      <w:r>
        <w:rPr>
          <w:spacing w:val="1"/>
          <w:w w:val="85"/>
        </w:rPr>
        <w:t xml:space="preserve"> </w:t>
      </w:r>
      <w:r>
        <w:rPr>
          <w:w w:val="90"/>
        </w:rPr>
        <w:t>(operacijsku,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medikamentoznu</w:t>
      </w:r>
      <w:proofErr w:type="spellEnd"/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kombiniranu).</w:t>
      </w:r>
    </w:p>
    <w:p w:rsidR="00497B4B" w:rsidRDefault="009C330D">
      <w:pPr>
        <w:pStyle w:val="BodyText"/>
        <w:spacing w:before="1" w:line="237" w:lineRule="auto"/>
        <w:ind w:left="540" w:right="594"/>
        <w:jc w:val="both"/>
      </w:pPr>
      <w:r>
        <w:rPr>
          <w:spacing w:val="-1"/>
          <w:w w:val="85"/>
        </w:rPr>
        <w:t xml:space="preserve">Student će biti sposoban prepoznati </w:t>
      </w:r>
      <w:r>
        <w:rPr>
          <w:w w:val="85"/>
        </w:rPr>
        <w:t xml:space="preserve">kiruršku </w:t>
      </w:r>
      <w:proofErr w:type="spellStart"/>
      <w:r>
        <w:rPr>
          <w:w w:val="85"/>
        </w:rPr>
        <w:t>hitnoću</w:t>
      </w:r>
      <w:proofErr w:type="spellEnd"/>
      <w:r>
        <w:rPr>
          <w:w w:val="85"/>
        </w:rPr>
        <w:t>, i odgovarajuće brzo pružiti hitnu skrb i adekvatnu trijažu; kod</w:t>
      </w:r>
      <w:r>
        <w:rPr>
          <w:spacing w:val="-43"/>
          <w:w w:val="85"/>
        </w:rPr>
        <w:t xml:space="preserve"> </w:t>
      </w:r>
      <w:r>
        <w:rPr>
          <w:spacing w:val="-1"/>
          <w:w w:val="85"/>
        </w:rPr>
        <w:t xml:space="preserve">kompliciranih rjeđih slučajeva uputiti bolesnika odgovarajućem </w:t>
      </w:r>
      <w:proofErr w:type="spellStart"/>
      <w:r>
        <w:rPr>
          <w:spacing w:val="-1"/>
          <w:w w:val="85"/>
        </w:rPr>
        <w:t>subspecijalisti</w:t>
      </w:r>
      <w:proofErr w:type="spellEnd"/>
      <w:r>
        <w:rPr>
          <w:spacing w:val="-1"/>
          <w:w w:val="85"/>
        </w:rPr>
        <w:t xml:space="preserve"> i kvalificirano </w:t>
      </w:r>
      <w:r>
        <w:rPr>
          <w:w w:val="85"/>
        </w:rPr>
        <w:t>surađivati s njime. Ove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kompetencije obuhvaćaju teorijsko znanje o kliničkoj slici, indikacijama, </w:t>
      </w:r>
      <w:r>
        <w:rPr>
          <w:w w:val="85"/>
        </w:rPr>
        <w:t>kontraindikacijama, kirurškim pristupima,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mogućim </w:t>
      </w:r>
      <w:proofErr w:type="spellStart"/>
      <w:r>
        <w:rPr>
          <w:w w:val="85"/>
        </w:rPr>
        <w:t>intraoperacijskim</w:t>
      </w:r>
      <w:proofErr w:type="spellEnd"/>
      <w:r>
        <w:rPr>
          <w:w w:val="85"/>
        </w:rPr>
        <w:t xml:space="preserve"> i </w:t>
      </w:r>
      <w:proofErr w:type="spellStart"/>
      <w:r>
        <w:rPr>
          <w:w w:val="85"/>
        </w:rPr>
        <w:t>poslijeoperacijskim</w:t>
      </w:r>
      <w:proofErr w:type="spellEnd"/>
      <w:r>
        <w:rPr>
          <w:w w:val="85"/>
        </w:rPr>
        <w:t xml:space="preserve"> komplikacijama; uvid u dijagnostiku i liječenje ozljeda; vršenje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primarne obrade rane, prihvat hitnog kirurškog bolesnika, procjenu opečenih i </w:t>
      </w:r>
      <w:proofErr w:type="spellStart"/>
      <w:r>
        <w:rPr>
          <w:w w:val="80"/>
        </w:rPr>
        <w:t>politraumatiziranih</w:t>
      </w:r>
      <w:proofErr w:type="spellEnd"/>
      <w:r>
        <w:rPr>
          <w:w w:val="80"/>
        </w:rPr>
        <w:t xml:space="preserve"> bolesnika. U sklopu</w:t>
      </w:r>
      <w:r>
        <w:rPr>
          <w:spacing w:val="1"/>
          <w:w w:val="80"/>
        </w:rPr>
        <w:t xml:space="preserve"> </w:t>
      </w:r>
      <w:r>
        <w:rPr>
          <w:w w:val="85"/>
        </w:rPr>
        <w:t xml:space="preserve">svih novostečenih znanja iz kolegija student će se osposobiti da prepozna najčešće </w:t>
      </w:r>
      <w:proofErr w:type="spellStart"/>
      <w:r>
        <w:rPr>
          <w:w w:val="85"/>
        </w:rPr>
        <w:t>hitnoćne</w:t>
      </w:r>
      <w:proofErr w:type="spellEnd"/>
      <w:r>
        <w:rPr>
          <w:w w:val="85"/>
        </w:rPr>
        <w:t xml:space="preserve"> koje spadaju u</w:t>
      </w:r>
      <w:r>
        <w:rPr>
          <w:spacing w:val="1"/>
          <w:w w:val="85"/>
        </w:rPr>
        <w:t xml:space="preserve"> </w:t>
      </w:r>
      <w:r>
        <w:rPr>
          <w:w w:val="80"/>
        </w:rPr>
        <w:t xml:space="preserve">djelatnost </w:t>
      </w:r>
      <w:proofErr w:type="spellStart"/>
      <w:r>
        <w:rPr>
          <w:w w:val="80"/>
        </w:rPr>
        <w:t>maksilofacijalne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kirurgije,otorinolaringologije</w:t>
      </w:r>
      <w:proofErr w:type="spellEnd"/>
      <w:r>
        <w:rPr>
          <w:w w:val="80"/>
        </w:rPr>
        <w:t xml:space="preserve"> i oftalmologije. Moći će vidjeti i prepoznati traumu glave, lica i</w:t>
      </w:r>
      <w:r>
        <w:rPr>
          <w:spacing w:val="1"/>
          <w:w w:val="80"/>
        </w:rPr>
        <w:t xml:space="preserve"> </w:t>
      </w:r>
      <w:r>
        <w:rPr>
          <w:w w:val="80"/>
        </w:rPr>
        <w:t>vrata,</w:t>
      </w:r>
      <w:r>
        <w:rPr>
          <w:spacing w:val="13"/>
          <w:w w:val="80"/>
        </w:rPr>
        <w:t xml:space="preserve"> </w:t>
      </w:r>
      <w:r>
        <w:rPr>
          <w:w w:val="80"/>
        </w:rPr>
        <w:t>kako</w:t>
      </w:r>
      <w:r>
        <w:rPr>
          <w:spacing w:val="14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u</w:t>
      </w:r>
      <w:r>
        <w:rPr>
          <w:spacing w:val="14"/>
          <w:w w:val="80"/>
        </w:rPr>
        <w:t xml:space="preserve"> </w:t>
      </w:r>
      <w:r>
        <w:rPr>
          <w:w w:val="80"/>
        </w:rPr>
        <w:t>sklopu</w:t>
      </w:r>
      <w:r>
        <w:rPr>
          <w:spacing w:val="13"/>
          <w:w w:val="80"/>
        </w:rPr>
        <w:t xml:space="preserve"> </w:t>
      </w:r>
      <w:r>
        <w:rPr>
          <w:w w:val="80"/>
        </w:rPr>
        <w:t>obrade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politraumatiziranog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bolesnika</w:t>
      </w:r>
      <w:r>
        <w:rPr>
          <w:spacing w:val="14"/>
          <w:w w:val="80"/>
        </w:rPr>
        <w:t xml:space="preserve"> </w:t>
      </w:r>
      <w:r>
        <w:rPr>
          <w:w w:val="80"/>
        </w:rPr>
        <w:t>rješava</w:t>
      </w:r>
      <w:r>
        <w:rPr>
          <w:spacing w:val="13"/>
          <w:w w:val="80"/>
        </w:rPr>
        <w:t xml:space="preserve"> </w:t>
      </w:r>
      <w:r>
        <w:rPr>
          <w:w w:val="80"/>
        </w:rPr>
        <w:t>povreda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viscerokraniuma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usne</w:t>
      </w:r>
      <w:r>
        <w:rPr>
          <w:spacing w:val="14"/>
          <w:w w:val="80"/>
        </w:rPr>
        <w:t xml:space="preserve"> </w:t>
      </w:r>
      <w:r>
        <w:rPr>
          <w:w w:val="80"/>
        </w:rPr>
        <w:t>šupljine.</w:t>
      </w:r>
      <w:r>
        <w:rPr>
          <w:spacing w:val="13"/>
          <w:w w:val="80"/>
        </w:rPr>
        <w:t xml:space="preserve"> </w:t>
      </w:r>
      <w:r>
        <w:rPr>
          <w:w w:val="80"/>
        </w:rPr>
        <w:t>Biti</w:t>
      </w:r>
      <w:r>
        <w:rPr>
          <w:spacing w:val="13"/>
          <w:w w:val="80"/>
        </w:rPr>
        <w:t xml:space="preserve"> </w:t>
      </w:r>
      <w:r>
        <w:rPr>
          <w:w w:val="80"/>
        </w:rPr>
        <w:t>će</w:t>
      </w:r>
      <w:r>
        <w:rPr>
          <w:spacing w:val="1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stanju</w:t>
      </w:r>
      <w:r>
        <w:rPr>
          <w:spacing w:val="9"/>
          <w:w w:val="80"/>
        </w:rPr>
        <w:t xml:space="preserve"> </w:t>
      </w:r>
      <w:r>
        <w:rPr>
          <w:w w:val="80"/>
        </w:rPr>
        <w:t>prepoznati</w:t>
      </w:r>
      <w:r>
        <w:rPr>
          <w:spacing w:val="9"/>
          <w:w w:val="80"/>
        </w:rPr>
        <w:t xml:space="preserve"> </w:t>
      </w:r>
      <w:r>
        <w:rPr>
          <w:w w:val="80"/>
        </w:rPr>
        <w:t>ozbiljnost</w:t>
      </w:r>
      <w:r>
        <w:rPr>
          <w:spacing w:val="9"/>
          <w:w w:val="80"/>
        </w:rPr>
        <w:t xml:space="preserve"> </w:t>
      </w:r>
      <w:r>
        <w:rPr>
          <w:w w:val="80"/>
        </w:rPr>
        <w:t>upalnih</w:t>
      </w:r>
      <w:r>
        <w:rPr>
          <w:spacing w:val="9"/>
          <w:w w:val="80"/>
        </w:rPr>
        <w:t xml:space="preserve"> </w:t>
      </w:r>
      <w:r>
        <w:rPr>
          <w:w w:val="80"/>
        </w:rPr>
        <w:t>stanja</w:t>
      </w:r>
      <w:r>
        <w:rPr>
          <w:spacing w:val="9"/>
          <w:w w:val="80"/>
        </w:rPr>
        <w:t xml:space="preserve"> </w:t>
      </w:r>
      <w:r>
        <w:rPr>
          <w:w w:val="80"/>
        </w:rPr>
        <w:t>usta,</w:t>
      </w:r>
      <w:r>
        <w:rPr>
          <w:spacing w:val="8"/>
          <w:w w:val="80"/>
        </w:rPr>
        <w:t xml:space="preserve"> </w:t>
      </w:r>
      <w:r>
        <w:rPr>
          <w:w w:val="80"/>
        </w:rPr>
        <w:t>vrata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lica</w:t>
      </w:r>
      <w:r>
        <w:rPr>
          <w:spacing w:val="9"/>
          <w:w w:val="80"/>
        </w:rPr>
        <w:t xml:space="preserve"> </w:t>
      </w:r>
      <w:r>
        <w:rPr>
          <w:w w:val="80"/>
        </w:rPr>
        <w:t>Praktična</w:t>
      </w:r>
      <w:r>
        <w:rPr>
          <w:spacing w:val="10"/>
          <w:w w:val="80"/>
        </w:rPr>
        <w:t xml:space="preserve"> </w:t>
      </w:r>
      <w:r>
        <w:rPr>
          <w:w w:val="80"/>
        </w:rPr>
        <w:t>znanja</w:t>
      </w:r>
      <w:r>
        <w:rPr>
          <w:spacing w:val="10"/>
          <w:w w:val="80"/>
        </w:rPr>
        <w:t xml:space="preserve"> </w:t>
      </w:r>
      <w:r>
        <w:rPr>
          <w:w w:val="80"/>
        </w:rPr>
        <w:t>iz</w:t>
      </w:r>
      <w:r>
        <w:rPr>
          <w:spacing w:val="8"/>
          <w:w w:val="80"/>
        </w:rPr>
        <w:t xml:space="preserve"> </w:t>
      </w:r>
      <w:r>
        <w:rPr>
          <w:w w:val="80"/>
        </w:rPr>
        <w:t>ovog</w:t>
      </w:r>
      <w:r>
        <w:rPr>
          <w:spacing w:val="10"/>
          <w:w w:val="80"/>
        </w:rPr>
        <w:t xml:space="preserve"> </w:t>
      </w:r>
      <w:r>
        <w:rPr>
          <w:w w:val="80"/>
        </w:rPr>
        <w:t>predmeta</w:t>
      </w:r>
      <w:r>
        <w:rPr>
          <w:spacing w:val="10"/>
          <w:w w:val="80"/>
        </w:rPr>
        <w:t xml:space="preserve"> </w:t>
      </w:r>
      <w:r>
        <w:rPr>
          <w:w w:val="80"/>
        </w:rPr>
        <w:t>nadovezivat</w:t>
      </w:r>
      <w:r>
        <w:rPr>
          <w:spacing w:val="10"/>
          <w:w w:val="80"/>
        </w:rPr>
        <w:t xml:space="preserve"> </w:t>
      </w:r>
      <w:r>
        <w:rPr>
          <w:w w:val="80"/>
        </w:rPr>
        <w:t>će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"/>
          <w:w w:val="80"/>
        </w:rPr>
        <w:t xml:space="preserve"> </w:t>
      </w:r>
      <w:r>
        <w:rPr>
          <w:w w:val="85"/>
        </w:rPr>
        <w:t>sva</w:t>
      </w:r>
      <w:r>
        <w:rPr>
          <w:spacing w:val="-5"/>
          <w:w w:val="85"/>
        </w:rPr>
        <w:t xml:space="preserve"> </w:t>
      </w:r>
      <w:r>
        <w:rPr>
          <w:w w:val="85"/>
        </w:rPr>
        <w:t>stečena</w:t>
      </w:r>
      <w:r>
        <w:rPr>
          <w:spacing w:val="-4"/>
          <w:w w:val="85"/>
        </w:rPr>
        <w:t xml:space="preserve"> </w:t>
      </w:r>
      <w:r>
        <w:rPr>
          <w:w w:val="85"/>
        </w:rPr>
        <w:t>teorijska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praktična</w:t>
      </w:r>
      <w:r>
        <w:rPr>
          <w:spacing w:val="-4"/>
          <w:w w:val="85"/>
        </w:rPr>
        <w:t xml:space="preserve"> </w:t>
      </w:r>
      <w:r>
        <w:rPr>
          <w:w w:val="85"/>
        </w:rPr>
        <w:t>znanja</w:t>
      </w:r>
      <w:r>
        <w:rPr>
          <w:spacing w:val="-4"/>
          <w:w w:val="85"/>
        </w:rPr>
        <w:t xml:space="preserve"> </w:t>
      </w:r>
      <w:r>
        <w:rPr>
          <w:w w:val="85"/>
        </w:rPr>
        <w:t>iz</w:t>
      </w:r>
      <w:r>
        <w:rPr>
          <w:spacing w:val="-4"/>
          <w:w w:val="85"/>
        </w:rPr>
        <w:t xml:space="preserve"> </w:t>
      </w:r>
      <w:r>
        <w:rPr>
          <w:w w:val="85"/>
        </w:rPr>
        <w:t>nastave</w:t>
      </w:r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predkliničkih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kliničkih</w:t>
      </w:r>
      <w:r>
        <w:rPr>
          <w:spacing w:val="-5"/>
          <w:w w:val="85"/>
        </w:rPr>
        <w:t xml:space="preserve"> </w:t>
      </w:r>
      <w:r>
        <w:rPr>
          <w:w w:val="85"/>
        </w:rPr>
        <w:t>predmeta.</w:t>
      </w:r>
    </w:p>
    <w:p w:rsidR="00497B4B" w:rsidRDefault="009C330D">
      <w:pPr>
        <w:pStyle w:val="BodyText"/>
        <w:spacing w:before="19" w:line="237" w:lineRule="auto"/>
        <w:ind w:left="540" w:right="521"/>
        <w:jc w:val="both"/>
      </w:pPr>
      <w:r>
        <w:rPr>
          <w:w w:val="85"/>
        </w:rPr>
        <w:t>Nastava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izvodi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4"/>
          <w:w w:val="85"/>
        </w:rPr>
        <w:t xml:space="preserve"> </w:t>
      </w:r>
      <w:r>
        <w:rPr>
          <w:w w:val="85"/>
        </w:rPr>
        <w:t>obliku</w:t>
      </w:r>
      <w:r>
        <w:rPr>
          <w:spacing w:val="-4"/>
          <w:w w:val="85"/>
        </w:rPr>
        <w:t xml:space="preserve"> </w:t>
      </w:r>
      <w:r>
        <w:rPr>
          <w:w w:val="85"/>
        </w:rPr>
        <w:t>vježbi.</w:t>
      </w:r>
      <w:r>
        <w:rPr>
          <w:spacing w:val="-4"/>
          <w:w w:val="85"/>
        </w:rPr>
        <w:t xml:space="preserve"> </w:t>
      </w:r>
      <w:r>
        <w:rPr>
          <w:w w:val="85"/>
        </w:rPr>
        <w:t>Predviđeno</w:t>
      </w:r>
      <w:r>
        <w:rPr>
          <w:spacing w:val="-4"/>
          <w:w w:val="85"/>
        </w:rPr>
        <w:t xml:space="preserve"> </w:t>
      </w:r>
      <w:r>
        <w:rPr>
          <w:w w:val="85"/>
        </w:rPr>
        <w:t>vrijeme</w:t>
      </w:r>
      <w:r>
        <w:rPr>
          <w:spacing w:val="-4"/>
          <w:w w:val="85"/>
        </w:rPr>
        <w:t xml:space="preserve"> </w:t>
      </w:r>
      <w:r>
        <w:rPr>
          <w:w w:val="85"/>
        </w:rPr>
        <w:t>trajanja</w:t>
      </w:r>
      <w:r>
        <w:rPr>
          <w:spacing w:val="-4"/>
          <w:w w:val="85"/>
        </w:rPr>
        <w:t xml:space="preserve"> </w:t>
      </w:r>
      <w:r>
        <w:rPr>
          <w:w w:val="85"/>
        </w:rPr>
        <w:t>nastave</w:t>
      </w:r>
      <w:r>
        <w:rPr>
          <w:spacing w:val="-4"/>
          <w:w w:val="85"/>
        </w:rPr>
        <w:t xml:space="preserve"> </w:t>
      </w:r>
      <w:r>
        <w:rPr>
          <w:w w:val="85"/>
        </w:rPr>
        <w:t>je</w:t>
      </w:r>
      <w:r>
        <w:rPr>
          <w:spacing w:val="-3"/>
          <w:w w:val="85"/>
        </w:rPr>
        <w:t xml:space="preserve"> </w:t>
      </w:r>
      <w:r>
        <w:rPr>
          <w:w w:val="85"/>
        </w:rPr>
        <w:t>tijekom</w:t>
      </w:r>
      <w:r>
        <w:rPr>
          <w:spacing w:val="-4"/>
          <w:w w:val="85"/>
        </w:rPr>
        <w:t xml:space="preserve"> </w:t>
      </w:r>
      <w:r>
        <w:rPr>
          <w:w w:val="85"/>
        </w:rPr>
        <w:t>cijele</w:t>
      </w:r>
      <w:r>
        <w:rPr>
          <w:spacing w:val="-5"/>
          <w:w w:val="85"/>
        </w:rPr>
        <w:t xml:space="preserve"> </w:t>
      </w:r>
      <w:r>
        <w:rPr>
          <w:w w:val="85"/>
        </w:rPr>
        <w:t>akademske</w:t>
      </w:r>
      <w:r>
        <w:rPr>
          <w:spacing w:val="-2"/>
          <w:w w:val="85"/>
        </w:rPr>
        <w:t xml:space="preserve"> </w:t>
      </w:r>
      <w:r>
        <w:rPr>
          <w:w w:val="85"/>
        </w:rPr>
        <w:t>godine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4"/>
          <w:w w:val="85"/>
        </w:rPr>
        <w:t xml:space="preserve"> </w:t>
      </w:r>
      <w:r>
        <w:rPr>
          <w:w w:val="85"/>
        </w:rPr>
        <w:t>vidu</w:t>
      </w:r>
      <w:r>
        <w:rPr>
          <w:spacing w:val="-4"/>
          <w:w w:val="85"/>
        </w:rPr>
        <w:t xml:space="preserve"> </w:t>
      </w:r>
      <w:r>
        <w:rPr>
          <w:w w:val="85"/>
        </w:rPr>
        <w:t>12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satnih dežurstava. Tijekom vježbi nastavnik </w:t>
      </w:r>
      <w:r>
        <w:rPr>
          <w:w w:val="85"/>
        </w:rPr>
        <w:t>pokazuje te nadzire aktivno sudjelovanje studenata u izvođenju vježbi.</w:t>
      </w:r>
      <w:r>
        <w:rPr>
          <w:spacing w:val="1"/>
          <w:w w:val="85"/>
        </w:rPr>
        <w:t xml:space="preserve"> </w:t>
      </w:r>
      <w:r>
        <w:rPr>
          <w:w w:val="85"/>
        </w:rPr>
        <w:t>Nastavnici sa studentima raspravljaju o specifičnostima izvođenja pojedine vježbe. Izvršavanjem svih nastavnih</w:t>
      </w:r>
      <w:r>
        <w:rPr>
          <w:spacing w:val="1"/>
          <w:w w:val="85"/>
        </w:rPr>
        <w:t xml:space="preserve"> </w:t>
      </w:r>
      <w:r>
        <w:rPr>
          <w:w w:val="85"/>
        </w:rPr>
        <w:t>aktivnosti,</w:t>
      </w:r>
      <w:r>
        <w:rPr>
          <w:spacing w:val="-3"/>
          <w:w w:val="85"/>
        </w:rPr>
        <w:t xml:space="preserve"> </w:t>
      </w:r>
      <w:r>
        <w:rPr>
          <w:w w:val="85"/>
        </w:rPr>
        <w:t>nazočnost</w:t>
      </w:r>
      <w:r>
        <w:rPr>
          <w:spacing w:val="-3"/>
          <w:w w:val="85"/>
        </w:rPr>
        <w:t xml:space="preserve"> </w:t>
      </w:r>
      <w:r>
        <w:rPr>
          <w:w w:val="85"/>
        </w:rPr>
        <w:t>u</w:t>
      </w:r>
      <w:r>
        <w:rPr>
          <w:spacing w:val="-2"/>
          <w:w w:val="85"/>
        </w:rPr>
        <w:t xml:space="preserve"> </w:t>
      </w:r>
      <w:r>
        <w:rPr>
          <w:w w:val="85"/>
        </w:rPr>
        <w:t>dežurstvima</w:t>
      </w:r>
      <w:r>
        <w:rPr>
          <w:spacing w:val="-3"/>
          <w:w w:val="85"/>
        </w:rPr>
        <w:t xml:space="preserve"> </w:t>
      </w:r>
      <w:r>
        <w:rPr>
          <w:w w:val="85"/>
        </w:rPr>
        <w:t>student</w:t>
      </w:r>
      <w:r>
        <w:rPr>
          <w:spacing w:val="-2"/>
          <w:w w:val="85"/>
        </w:rPr>
        <w:t xml:space="preserve"> </w:t>
      </w:r>
      <w:r>
        <w:rPr>
          <w:w w:val="85"/>
        </w:rPr>
        <w:t>stječe</w:t>
      </w:r>
      <w:r>
        <w:rPr>
          <w:spacing w:val="-3"/>
          <w:w w:val="85"/>
        </w:rPr>
        <w:t xml:space="preserve"> </w:t>
      </w:r>
      <w:r>
        <w:rPr>
          <w:w w:val="85"/>
        </w:rPr>
        <w:t>7</w:t>
      </w:r>
      <w:r w:rsidR="00E47422">
        <w:rPr>
          <w:w w:val="85"/>
        </w:rPr>
        <w:t xml:space="preserve"> </w:t>
      </w:r>
      <w:r>
        <w:rPr>
          <w:spacing w:val="-2"/>
          <w:w w:val="85"/>
        </w:rPr>
        <w:t xml:space="preserve"> </w:t>
      </w:r>
      <w:r>
        <w:rPr>
          <w:w w:val="85"/>
        </w:rPr>
        <w:t>ECTS</w:t>
      </w:r>
      <w:r>
        <w:rPr>
          <w:spacing w:val="-4"/>
          <w:w w:val="85"/>
        </w:rPr>
        <w:t xml:space="preserve"> </w:t>
      </w:r>
      <w:r>
        <w:rPr>
          <w:w w:val="85"/>
        </w:rPr>
        <w:t>bodova.</w:t>
      </w:r>
    </w:p>
    <w:p w:rsidR="00497B4B" w:rsidRDefault="00497B4B">
      <w:pPr>
        <w:spacing w:line="237" w:lineRule="auto"/>
        <w:jc w:val="both"/>
        <w:sectPr w:rsidR="00497B4B">
          <w:type w:val="continuous"/>
          <w:pgSz w:w="12240" w:h="15840"/>
          <w:pgMar w:top="1360" w:right="1300" w:bottom="280" w:left="1260" w:header="720" w:footer="720" w:gutter="0"/>
          <w:cols w:space="720"/>
        </w:sectPr>
      </w:pPr>
    </w:p>
    <w:p w:rsidR="00497B4B" w:rsidRDefault="009C330D">
      <w:pPr>
        <w:pStyle w:val="Heading2"/>
        <w:spacing w:before="73"/>
        <w:rPr>
          <w:u w:val="none"/>
        </w:rPr>
      </w:pPr>
      <w:r>
        <w:rPr>
          <w:w w:val="80"/>
        </w:rPr>
        <w:lastRenderedPageBreak/>
        <w:t>Popis</w:t>
      </w:r>
      <w:r>
        <w:rPr>
          <w:spacing w:val="9"/>
          <w:w w:val="80"/>
        </w:rPr>
        <w:t xml:space="preserve"> </w:t>
      </w:r>
      <w:r>
        <w:rPr>
          <w:w w:val="80"/>
        </w:rPr>
        <w:t>obvezne</w:t>
      </w:r>
      <w:r>
        <w:rPr>
          <w:spacing w:val="9"/>
          <w:w w:val="80"/>
        </w:rPr>
        <w:t xml:space="preserve"> </w:t>
      </w:r>
      <w:r>
        <w:rPr>
          <w:w w:val="80"/>
        </w:rPr>
        <w:t>ispitne</w:t>
      </w:r>
      <w:r>
        <w:rPr>
          <w:spacing w:val="8"/>
          <w:w w:val="80"/>
        </w:rPr>
        <w:t xml:space="preserve"> </w:t>
      </w:r>
      <w:r>
        <w:rPr>
          <w:w w:val="80"/>
        </w:rPr>
        <w:t>literature:</w:t>
      </w:r>
    </w:p>
    <w:p w:rsidR="00497B4B" w:rsidRDefault="009C330D">
      <w:pPr>
        <w:pStyle w:val="BodyText"/>
        <w:spacing w:before="27"/>
        <w:ind w:left="540"/>
      </w:pPr>
      <w:r>
        <w:rPr>
          <w:w w:val="80"/>
        </w:rPr>
        <w:t>T.</w:t>
      </w:r>
      <w:r>
        <w:rPr>
          <w:spacing w:val="8"/>
          <w:w w:val="80"/>
        </w:rPr>
        <w:t xml:space="preserve"> </w:t>
      </w:r>
      <w:r>
        <w:rPr>
          <w:w w:val="80"/>
        </w:rPr>
        <w:t>Šoša</w:t>
      </w:r>
      <w:r>
        <w:rPr>
          <w:spacing w:val="9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sur.</w:t>
      </w:r>
      <w:r>
        <w:rPr>
          <w:spacing w:val="8"/>
          <w:w w:val="80"/>
        </w:rPr>
        <w:t xml:space="preserve"> </w:t>
      </w:r>
      <w:r>
        <w:rPr>
          <w:w w:val="80"/>
        </w:rPr>
        <w:t>Kirurgija.</w:t>
      </w:r>
      <w:r>
        <w:rPr>
          <w:spacing w:val="9"/>
          <w:w w:val="80"/>
        </w:rPr>
        <w:t xml:space="preserve"> </w:t>
      </w:r>
      <w:r>
        <w:rPr>
          <w:w w:val="80"/>
        </w:rPr>
        <w:t>Medicinska</w:t>
      </w:r>
      <w:r>
        <w:rPr>
          <w:spacing w:val="9"/>
          <w:w w:val="80"/>
        </w:rPr>
        <w:t xml:space="preserve"> </w:t>
      </w:r>
      <w:r>
        <w:rPr>
          <w:w w:val="80"/>
        </w:rPr>
        <w:t>biblioteka.</w:t>
      </w:r>
      <w:r>
        <w:rPr>
          <w:spacing w:val="8"/>
          <w:w w:val="80"/>
        </w:rPr>
        <w:t xml:space="preserve"> </w:t>
      </w:r>
      <w:r>
        <w:rPr>
          <w:w w:val="80"/>
        </w:rPr>
        <w:t>Udžbenici</w:t>
      </w:r>
      <w:r>
        <w:rPr>
          <w:spacing w:val="9"/>
          <w:w w:val="80"/>
        </w:rPr>
        <w:t xml:space="preserve"> </w:t>
      </w:r>
      <w:r>
        <w:rPr>
          <w:w w:val="80"/>
        </w:rPr>
        <w:t>Sveučilišta</w:t>
      </w:r>
      <w:r>
        <w:rPr>
          <w:spacing w:val="9"/>
          <w:w w:val="80"/>
        </w:rPr>
        <w:t xml:space="preserve"> </w:t>
      </w:r>
      <w:r>
        <w:rPr>
          <w:w w:val="80"/>
        </w:rPr>
        <w:t>u</w:t>
      </w:r>
      <w:r>
        <w:rPr>
          <w:spacing w:val="10"/>
          <w:w w:val="80"/>
        </w:rPr>
        <w:t xml:space="preserve"> </w:t>
      </w:r>
      <w:r>
        <w:rPr>
          <w:w w:val="80"/>
        </w:rPr>
        <w:t>Zagrebu,</w:t>
      </w:r>
      <w:r>
        <w:rPr>
          <w:spacing w:val="8"/>
          <w:w w:val="80"/>
        </w:rPr>
        <w:t xml:space="preserve"> </w:t>
      </w:r>
      <w:r>
        <w:rPr>
          <w:w w:val="80"/>
        </w:rPr>
        <w:t>Zagreb</w:t>
      </w:r>
      <w:r>
        <w:rPr>
          <w:spacing w:val="9"/>
          <w:w w:val="80"/>
        </w:rPr>
        <w:t xml:space="preserve"> </w:t>
      </w:r>
      <w:r>
        <w:rPr>
          <w:w w:val="80"/>
        </w:rPr>
        <w:t>2007</w:t>
      </w:r>
    </w:p>
    <w:p w:rsidR="00497B4B" w:rsidRDefault="00497B4B">
      <w:pPr>
        <w:pStyle w:val="BodyText"/>
        <w:rPr>
          <w:sz w:val="22"/>
        </w:rPr>
      </w:pPr>
    </w:p>
    <w:p w:rsidR="00497B4B" w:rsidRDefault="00497B4B">
      <w:pPr>
        <w:pStyle w:val="BodyText"/>
        <w:spacing w:before="6"/>
        <w:rPr>
          <w:sz w:val="17"/>
        </w:rPr>
      </w:pPr>
    </w:p>
    <w:p w:rsidR="00497B4B" w:rsidRDefault="009C330D">
      <w:pPr>
        <w:pStyle w:val="Heading2"/>
        <w:rPr>
          <w:u w:val="none"/>
        </w:rPr>
      </w:pPr>
      <w:r>
        <w:rPr>
          <w:w w:val="80"/>
        </w:rPr>
        <w:t>Popis</w:t>
      </w:r>
      <w:r>
        <w:rPr>
          <w:spacing w:val="9"/>
          <w:w w:val="80"/>
        </w:rPr>
        <w:t xml:space="preserve"> </w:t>
      </w:r>
      <w:r>
        <w:rPr>
          <w:w w:val="80"/>
        </w:rPr>
        <w:t>dopunske</w:t>
      </w:r>
      <w:r>
        <w:rPr>
          <w:spacing w:val="9"/>
          <w:w w:val="80"/>
        </w:rPr>
        <w:t xml:space="preserve"> </w:t>
      </w:r>
      <w:r>
        <w:rPr>
          <w:w w:val="80"/>
        </w:rPr>
        <w:t>literature:</w:t>
      </w:r>
    </w:p>
    <w:p w:rsidR="00497B4B" w:rsidRDefault="009C330D">
      <w:pPr>
        <w:pStyle w:val="BodyText"/>
        <w:spacing w:before="27" w:line="237" w:lineRule="auto"/>
        <w:ind w:left="540" w:right="1739"/>
      </w:pPr>
      <w:proofErr w:type="spellStart"/>
      <w:r>
        <w:rPr>
          <w:w w:val="85"/>
        </w:rPr>
        <w:t>Brunicardi</w:t>
      </w:r>
      <w:proofErr w:type="spellEnd"/>
      <w:r>
        <w:rPr>
          <w:spacing w:val="28"/>
          <w:w w:val="85"/>
        </w:rPr>
        <w:t xml:space="preserve"> </w:t>
      </w:r>
      <w:r>
        <w:rPr>
          <w:w w:val="85"/>
        </w:rPr>
        <w:t>F,</w:t>
      </w:r>
      <w:r>
        <w:rPr>
          <w:spacing w:val="29"/>
          <w:w w:val="85"/>
        </w:rPr>
        <w:t xml:space="preserve"> </w:t>
      </w:r>
      <w:r>
        <w:rPr>
          <w:w w:val="85"/>
        </w:rPr>
        <w:t>Andersen</w:t>
      </w:r>
      <w:r>
        <w:rPr>
          <w:spacing w:val="28"/>
          <w:w w:val="85"/>
        </w:rPr>
        <w:t xml:space="preserve"> </w:t>
      </w:r>
      <w:r>
        <w:rPr>
          <w:w w:val="85"/>
        </w:rPr>
        <w:t>D,</w:t>
      </w:r>
      <w:r>
        <w:rPr>
          <w:spacing w:val="30"/>
          <w:w w:val="85"/>
        </w:rPr>
        <w:t xml:space="preserve"> </w:t>
      </w:r>
      <w:proofErr w:type="spellStart"/>
      <w:r>
        <w:rPr>
          <w:w w:val="85"/>
        </w:rPr>
        <w:t>Billiar</w:t>
      </w:r>
      <w:proofErr w:type="spellEnd"/>
      <w:r>
        <w:rPr>
          <w:spacing w:val="29"/>
          <w:w w:val="85"/>
        </w:rPr>
        <w:t xml:space="preserve"> </w:t>
      </w:r>
      <w:r>
        <w:rPr>
          <w:w w:val="85"/>
        </w:rPr>
        <w:t>T</w:t>
      </w:r>
      <w:r>
        <w:rPr>
          <w:spacing w:val="28"/>
          <w:w w:val="85"/>
        </w:rPr>
        <w:t xml:space="preserve"> </w:t>
      </w:r>
      <w:proofErr w:type="spellStart"/>
      <w:r>
        <w:rPr>
          <w:w w:val="85"/>
        </w:rPr>
        <w:t>et</w:t>
      </w:r>
      <w:proofErr w:type="spellEnd"/>
      <w:r>
        <w:rPr>
          <w:spacing w:val="28"/>
          <w:w w:val="85"/>
        </w:rPr>
        <w:t xml:space="preserve"> </w:t>
      </w:r>
      <w:proofErr w:type="spellStart"/>
      <w:r>
        <w:rPr>
          <w:w w:val="85"/>
        </w:rPr>
        <w:t>al</w:t>
      </w:r>
      <w:proofErr w:type="spellEnd"/>
      <w:r>
        <w:rPr>
          <w:w w:val="85"/>
        </w:rPr>
        <w:t>.</w:t>
      </w:r>
      <w:r>
        <w:rPr>
          <w:spacing w:val="30"/>
          <w:w w:val="85"/>
        </w:rPr>
        <w:t xml:space="preserve"> </w:t>
      </w:r>
      <w:proofErr w:type="spellStart"/>
      <w:r>
        <w:rPr>
          <w:w w:val="85"/>
        </w:rPr>
        <w:t>Schwartz's</w:t>
      </w:r>
      <w:proofErr w:type="spellEnd"/>
      <w:r>
        <w:rPr>
          <w:spacing w:val="29"/>
          <w:w w:val="85"/>
        </w:rPr>
        <w:t xml:space="preserve"> </w:t>
      </w:r>
      <w:proofErr w:type="spellStart"/>
      <w:r>
        <w:rPr>
          <w:w w:val="85"/>
        </w:rPr>
        <w:t>Principles</w:t>
      </w:r>
      <w:proofErr w:type="spellEnd"/>
      <w:r>
        <w:rPr>
          <w:spacing w:val="28"/>
          <w:w w:val="85"/>
        </w:rPr>
        <w:t xml:space="preserve"> </w:t>
      </w:r>
      <w:proofErr w:type="spellStart"/>
      <w:r>
        <w:rPr>
          <w:w w:val="85"/>
        </w:rPr>
        <w:t>of</w:t>
      </w:r>
      <w:proofErr w:type="spellEnd"/>
      <w:r>
        <w:rPr>
          <w:spacing w:val="28"/>
          <w:w w:val="85"/>
        </w:rPr>
        <w:t xml:space="preserve"> </w:t>
      </w:r>
      <w:proofErr w:type="spellStart"/>
      <w:r>
        <w:rPr>
          <w:w w:val="85"/>
        </w:rPr>
        <w:t>Surgery</w:t>
      </w:r>
      <w:proofErr w:type="spellEnd"/>
      <w:r>
        <w:rPr>
          <w:w w:val="85"/>
        </w:rPr>
        <w:t>.</w:t>
      </w:r>
      <w:r>
        <w:rPr>
          <w:spacing w:val="28"/>
          <w:w w:val="85"/>
        </w:rPr>
        <w:t xml:space="preserve"> </w:t>
      </w:r>
      <w:r>
        <w:rPr>
          <w:w w:val="85"/>
        </w:rPr>
        <w:t>9th</w:t>
      </w:r>
      <w:r>
        <w:rPr>
          <w:spacing w:val="31"/>
          <w:w w:val="85"/>
        </w:rPr>
        <w:t xml:space="preserve"> </w:t>
      </w:r>
      <w:proofErr w:type="spellStart"/>
      <w:r>
        <w:rPr>
          <w:w w:val="85"/>
        </w:rPr>
        <w:t>edition</w:t>
      </w:r>
      <w:proofErr w:type="spellEnd"/>
      <w:r>
        <w:rPr>
          <w:w w:val="85"/>
        </w:rPr>
        <w:t>.</w:t>
      </w:r>
      <w:r>
        <w:rPr>
          <w:spacing w:val="-42"/>
          <w:w w:val="85"/>
        </w:rPr>
        <w:t xml:space="preserve"> </w:t>
      </w:r>
      <w:proofErr w:type="spellStart"/>
      <w:r>
        <w:rPr>
          <w:color w:val="252525"/>
          <w:w w:val="90"/>
        </w:rPr>
        <w:t>McGraw</w:t>
      </w:r>
      <w:proofErr w:type="spellEnd"/>
      <w:r>
        <w:rPr>
          <w:color w:val="252525"/>
          <w:spacing w:val="-5"/>
          <w:w w:val="90"/>
        </w:rPr>
        <w:t xml:space="preserve"> </w:t>
      </w:r>
      <w:proofErr w:type="spellStart"/>
      <w:r>
        <w:rPr>
          <w:color w:val="252525"/>
          <w:w w:val="90"/>
        </w:rPr>
        <w:t>Hill</w:t>
      </w:r>
      <w:proofErr w:type="spellEnd"/>
      <w:r>
        <w:rPr>
          <w:color w:val="252525"/>
          <w:w w:val="90"/>
        </w:rPr>
        <w:t>,</w:t>
      </w:r>
      <w:r>
        <w:rPr>
          <w:color w:val="252525"/>
          <w:spacing w:val="-3"/>
          <w:w w:val="90"/>
        </w:rPr>
        <w:t xml:space="preserve"> </w:t>
      </w:r>
      <w:r>
        <w:rPr>
          <w:color w:val="252525"/>
          <w:w w:val="90"/>
        </w:rPr>
        <w:t>New</w:t>
      </w:r>
      <w:r>
        <w:rPr>
          <w:color w:val="252525"/>
          <w:spacing w:val="-5"/>
          <w:w w:val="90"/>
        </w:rPr>
        <w:t xml:space="preserve"> </w:t>
      </w:r>
      <w:r>
        <w:rPr>
          <w:color w:val="252525"/>
          <w:w w:val="90"/>
        </w:rPr>
        <w:t>York,</w:t>
      </w:r>
      <w:r>
        <w:rPr>
          <w:color w:val="252525"/>
          <w:spacing w:val="-5"/>
          <w:w w:val="90"/>
        </w:rPr>
        <w:t xml:space="preserve"> </w:t>
      </w:r>
      <w:r>
        <w:rPr>
          <w:color w:val="252525"/>
          <w:w w:val="90"/>
        </w:rPr>
        <w:t>2009.</w:t>
      </w:r>
    </w:p>
    <w:p w:rsidR="00497B4B" w:rsidRDefault="00497B4B">
      <w:pPr>
        <w:pStyle w:val="BodyText"/>
        <w:rPr>
          <w:sz w:val="22"/>
        </w:rPr>
      </w:pPr>
    </w:p>
    <w:p w:rsidR="00497B4B" w:rsidRDefault="00497B4B">
      <w:pPr>
        <w:pStyle w:val="BodyText"/>
        <w:spacing w:before="4"/>
        <w:rPr>
          <w:sz w:val="23"/>
        </w:rPr>
      </w:pPr>
    </w:p>
    <w:p w:rsidR="00497B4B" w:rsidRDefault="009C330D">
      <w:pPr>
        <w:pStyle w:val="Heading2"/>
        <w:spacing w:before="1"/>
        <w:rPr>
          <w:u w:val="none"/>
        </w:rPr>
      </w:pPr>
      <w:r>
        <w:rPr>
          <w:w w:val="80"/>
        </w:rPr>
        <w:t>Popis</w:t>
      </w:r>
      <w:r>
        <w:rPr>
          <w:spacing w:val="10"/>
          <w:w w:val="80"/>
        </w:rPr>
        <w:t xml:space="preserve"> </w:t>
      </w:r>
      <w:r>
        <w:rPr>
          <w:w w:val="80"/>
        </w:rPr>
        <w:t>vježbi</w:t>
      </w:r>
      <w:r>
        <w:rPr>
          <w:spacing w:val="9"/>
          <w:w w:val="80"/>
        </w:rPr>
        <w:t xml:space="preserve"> </w:t>
      </w:r>
      <w:r>
        <w:rPr>
          <w:w w:val="80"/>
        </w:rPr>
        <w:t>s</w:t>
      </w:r>
      <w:r>
        <w:rPr>
          <w:spacing w:val="10"/>
          <w:w w:val="80"/>
        </w:rPr>
        <w:t xml:space="preserve"> </w:t>
      </w:r>
      <w:r>
        <w:rPr>
          <w:w w:val="80"/>
        </w:rPr>
        <w:t>pojašnjenjem:</w:t>
      </w:r>
    </w:p>
    <w:p w:rsidR="00497B4B" w:rsidRDefault="009C330D">
      <w:pPr>
        <w:pStyle w:val="BodyText"/>
        <w:spacing w:before="87" w:line="237" w:lineRule="auto"/>
        <w:ind w:left="540" w:right="502"/>
      </w:pPr>
      <w:r>
        <w:rPr>
          <w:w w:val="85"/>
        </w:rPr>
        <w:t>Predviđeno je da studenti nastavu odrađuju putem 12-satnih dežurstava u Centru za hitnu medicinu KBC Rijeka</w:t>
      </w:r>
      <w:r>
        <w:rPr>
          <w:spacing w:val="-43"/>
          <w:w w:val="85"/>
        </w:rPr>
        <w:t xml:space="preserve"> </w:t>
      </w:r>
      <w:r>
        <w:rPr>
          <w:w w:val="85"/>
        </w:rPr>
        <w:t>(CZHM)</w:t>
      </w:r>
      <w:r>
        <w:rPr>
          <w:spacing w:val="-4"/>
          <w:w w:val="85"/>
        </w:rPr>
        <w:t xml:space="preserve"> </w:t>
      </w:r>
      <w:r>
        <w:rPr>
          <w:w w:val="85"/>
        </w:rPr>
        <w:t>i</w:t>
      </w:r>
      <w:r>
        <w:rPr>
          <w:spacing w:val="-4"/>
          <w:w w:val="85"/>
        </w:rPr>
        <w:t xml:space="preserve"> </w:t>
      </w:r>
      <w:r>
        <w:rPr>
          <w:w w:val="85"/>
        </w:rPr>
        <w:t>aktivno</w:t>
      </w:r>
      <w:r>
        <w:rPr>
          <w:spacing w:val="-4"/>
          <w:w w:val="85"/>
        </w:rPr>
        <w:t xml:space="preserve"> </w:t>
      </w:r>
      <w:r>
        <w:rPr>
          <w:w w:val="85"/>
        </w:rPr>
        <w:t>sudjeluju</w:t>
      </w:r>
      <w:r>
        <w:rPr>
          <w:spacing w:val="-5"/>
          <w:w w:val="85"/>
        </w:rPr>
        <w:t xml:space="preserve"> </w:t>
      </w:r>
      <w:r>
        <w:rPr>
          <w:w w:val="85"/>
        </w:rPr>
        <w:t>u</w:t>
      </w:r>
      <w:r>
        <w:rPr>
          <w:spacing w:val="-1"/>
          <w:w w:val="85"/>
        </w:rPr>
        <w:t xml:space="preserve"> </w:t>
      </w:r>
      <w:r>
        <w:rPr>
          <w:w w:val="85"/>
        </w:rPr>
        <w:t>zbrinjavanju</w:t>
      </w:r>
      <w:r>
        <w:rPr>
          <w:spacing w:val="-5"/>
          <w:w w:val="85"/>
        </w:rPr>
        <w:t xml:space="preserve"> </w:t>
      </w:r>
      <w:r>
        <w:rPr>
          <w:w w:val="85"/>
        </w:rPr>
        <w:t>pacijenata</w:t>
      </w:r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4"/>
          <w:w w:val="85"/>
        </w:rPr>
        <w:t xml:space="preserve"> </w:t>
      </w:r>
      <w:r>
        <w:rPr>
          <w:w w:val="85"/>
        </w:rPr>
        <w:t>radu</w:t>
      </w:r>
      <w:r>
        <w:rPr>
          <w:spacing w:val="-4"/>
          <w:w w:val="85"/>
        </w:rPr>
        <w:t xml:space="preserve"> </w:t>
      </w:r>
      <w:r>
        <w:rPr>
          <w:w w:val="85"/>
        </w:rPr>
        <w:t>s</w:t>
      </w:r>
      <w:r>
        <w:rPr>
          <w:spacing w:val="-5"/>
          <w:w w:val="85"/>
        </w:rPr>
        <w:t xml:space="preserve"> </w:t>
      </w:r>
      <w:r>
        <w:rPr>
          <w:w w:val="85"/>
        </w:rPr>
        <w:t>liječnikom</w:t>
      </w:r>
      <w:r>
        <w:rPr>
          <w:spacing w:val="-3"/>
          <w:w w:val="85"/>
        </w:rPr>
        <w:t xml:space="preserve"> </w:t>
      </w:r>
      <w:r>
        <w:rPr>
          <w:w w:val="85"/>
        </w:rPr>
        <w:t>u</w:t>
      </w:r>
      <w:r>
        <w:rPr>
          <w:spacing w:val="-4"/>
          <w:w w:val="85"/>
        </w:rPr>
        <w:t xml:space="preserve"> </w:t>
      </w:r>
      <w:r>
        <w:rPr>
          <w:w w:val="85"/>
        </w:rPr>
        <w:t>dežurstvu</w:t>
      </w:r>
    </w:p>
    <w:p w:rsidR="00497B4B" w:rsidRDefault="00497B4B">
      <w:pPr>
        <w:pStyle w:val="BodyText"/>
        <w:spacing w:before="2"/>
        <w:rPr>
          <w:sz w:val="24"/>
        </w:rPr>
      </w:pPr>
    </w:p>
    <w:p w:rsidR="00497B4B" w:rsidRDefault="009C330D">
      <w:pPr>
        <w:pStyle w:val="Heading2"/>
        <w:rPr>
          <w:u w:val="none"/>
        </w:rPr>
      </w:pPr>
      <w:r>
        <w:rPr>
          <w:w w:val="80"/>
        </w:rPr>
        <w:t>Obveze</w:t>
      </w:r>
      <w:r>
        <w:rPr>
          <w:spacing w:val="9"/>
          <w:w w:val="80"/>
        </w:rPr>
        <w:t xml:space="preserve"> </w:t>
      </w:r>
      <w:r>
        <w:rPr>
          <w:w w:val="80"/>
        </w:rPr>
        <w:t>studenata:</w:t>
      </w:r>
    </w:p>
    <w:p w:rsidR="00497B4B" w:rsidRDefault="009C330D">
      <w:pPr>
        <w:pStyle w:val="BodyText"/>
        <w:spacing w:before="31"/>
        <w:ind w:left="540"/>
      </w:pPr>
      <w:r>
        <w:rPr>
          <w:w w:val="80"/>
        </w:rPr>
        <w:t>Nazočnost</w:t>
      </w:r>
      <w:r>
        <w:rPr>
          <w:spacing w:val="7"/>
          <w:w w:val="80"/>
        </w:rPr>
        <w:t xml:space="preserve"> </w:t>
      </w:r>
      <w:r>
        <w:rPr>
          <w:w w:val="80"/>
        </w:rPr>
        <w:t>u</w:t>
      </w:r>
      <w:r>
        <w:rPr>
          <w:spacing w:val="7"/>
          <w:w w:val="80"/>
        </w:rPr>
        <w:t xml:space="preserve"> </w:t>
      </w:r>
      <w:r>
        <w:rPr>
          <w:w w:val="80"/>
        </w:rPr>
        <w:t>dežurstvima</w:t>
      </w:r>
      <w:r>
        <w:rPr>
          <w:spacing w:val="8"/>
          <w:w w:val="80"/>
        </w:rPr>
        <w:t xml:space="preserve"> </w:t>
      </w:r>
      <w:r>
        <w:rPr>
          <w:w w:val="80"/>
        </w:rPr>
        <w:t>te</w:t>
      </w:r>
      <w:r>
        <w:rPr>
          <w:spacing w:val="7"/>
          <w:w w:val="80"/>
        </w:rPr>
        <w:t xml:space="preserve"> </w:t>
      </w:r>
      <w:r>
        <w:rPr>
          <w:w w:val="80"/>
        </w:rPr>
        <w:t>rad</w:t>
      </w:r>
      <w:r>
        <w:rPr>
          <w:spacing w:val="8"/>
          <w:w w:val="80"/>
        </w:rPr>
        <w:t xml:space="preserve"> </w:t>
      </w:r>
      <w:r>
        <w:rPr>
          <w:w w:val="80"/>
        </w:rPr>
        <w:t>s</w:t>
      </w:r>
      <w:r>
        <w:rPr>
          <w:spacing w:val="9"/>
          <w:w w:val="80"/>
        </w:rPr>
        <w:t xml:space="preserve"> </w:t>
      </w:r>
      <w:r>
        <w:rPr>
          <w:w w:val="80"/>
        </w:rPr>
        <w:t>liječnicima</w:t>
      </w:r>
      <w:r>
        <w:rPr>
          <w:spacing w:val="8"/>
          <w:w w:val="80"/>
        </w:rPr>
        <w:t xml:space="preserve"> </w:t>
      </w:r>
      <w:r>
        <w:rPr>
          <w:w w:val="80"/>
        </w:rPr>
        <w:t>u</w:t>
      </w:r>
      <w:r>
        <w:rPr>
          <w:spacing w:val="10"/>
          <w:w w:val="80"/>
        </w:rPr>
        <w:t xml:space="preserve"> </w:t>
      </w:r>
      <w:r>
        <w:rPr>
          <w:w w:val="80"/>
        </w:rPr>
        <w:t>Centru</w:t>
      </w:r>
      <w:r>
        <w:rPr>
          <w:spacing w:val="8"/>
          <w:w w:val="80"/>
        </w:rPr>
        <w:t xml:space="preserve"> </w:t>
      </w:r>
      <w:r>
        <w:rPr>
          <w:w w:val="80"/>
        </w:rPr>
        <w:t>za</w:t>
      </w:r>
      <w:r>
        <w:rPr>
          <w:spacing w:val="7"/>
          <w:w w:val="80"/>
        </w:rPr>
        <w:t xml:space="preserve"> </w:t>
      </w:r>
      <w:r>
        <w:rPr>
          <w:w w:val="80"/>
        </w:rPr>
        <w:t>hitnu</w:t>
      </w:r>
      <w:r>
        <w:rPr>
          <w:spacing w:val="8"/>
          <w:w w:val="80"/>
        </w:rPr>
        <w:t xml:space="preserve"> </w:t>
      </w:r>
      <w:r>
        <w:rPr>
          <w:w w:val="80"/>
        </w:rPr>
        <w:t>medicinu</w:t>
      </w:r>
    </w:p>
    <w:p w:rsidR="00497B4B" w:rsidRDefault="00497B4B">
      <w:pPr>
        <w:pStyle w:val="BodyText"/>
        <w:rPr>
          <w:sz w:val="22"/>
        </w:rPr>
      </w:pPr>
    </w:p>
    <w:p w:rsidR="00497B4B" w:rsidRDefault="00497B4B">
      <w:pPr>
        <w:pStyle w:val="BodyText"/>
        <w:spacing w:before="6"/>
        <w:rPr>
          <w:sz w:val="17"/>
        </w:rPr>
      </w:pPr>
    </w:p>
    <w:p w:rsidR="00497B4B" w:rsidRDefault="009C330D">
      <w:pPr>
        <w:pStyle w:val="Heading2"/>
        <w:spacing w:line="232" w:lineRule="auto"/>
        <w:rPr>
          <w:u w:val="none"/>
        </w:rPr>
      </w:pPr>
      <w:r>
        <w:rPr>
          <w:w w:val="85"/>
        </w:rPr>
        <w:t>Ispit</w:t>
      </w:r>
      <w:r>
        <w:rPr>
          <w:spacing w:val="2"/>
          <w:w w:val="85"/>
        </w:rPr>
        <w:t xml:space="preserve"> </w:t>
      </w:r>
      <w:r>
        <w:rPr>
          <w:w w:val="85"/>
        </w:rPr>
        <w:t>(način</w:t>
      </w:r>
      <w:r>
        <w:rPr>
          <w:spacing w:val="1"/>
          <w:w w:val="85"/>
        </w:rPr>
        <w:t xml:space="preserve"> </w:t>
      </w:r>
      <w:r>
        <w:rPr>
          <w:w w:val="85"/>
        </w:rPr>
        <w:t>polaganja</w:t>
      </w:r>
      <w:r>
        <w:rPr>
          <w:spacing w:val="2"/>
          <w:w w:val="85"/>
        </w:rPr>
        <w:t xml:space="preserve"> </w:t>
      </w:r>
      <w:r>
        <w:rPr>
          <w:w w:val="85"/>
        </w:rPr>
        <w:t>ispita,</w:t>
      </w:r>
      <w:r>
        <w:rPr>
          <w:spacing w:val="1"/>
          <w:w w:val="85"/>
        </w:rPr>
        <w:t xml:space="preserve"> </w:t>
      </w:r>
      <w:r>
        <w:rPr>
          <w:w w:val="85"/>
        </w:rPr>
        <w:t>opis</w:t>
      </w:r>
      <w:r>
        <w:rPr>
          <w:spacing w:val="2"/>
          <w:w w:val="85"/>
        </w:rPr>
        <w:t xml:space="preserve"> </w:t>
      </w:r>
      <w:r>
        <w:rPr>
          <w:w w:val="85"/>
        </w:rPr>
        <w:t>pisanog/usmenog/praktičnog</w:t>
      </w:r>
      <w:r>
        <w:rPr>
          <w:spacing w:val="2"/>
          <w:w w:val="85"/>
        </w:rPr>
        <w:t xml:space="preserve"> </w:t>
      </w:r>
      <w:r>
        <w:rPr>
          <w:w w:val="85"/>
        </w:rPr>
        <w:t>dijela</w:t>
      </w:r>
      <w:r>
        <w:rPr>
          <w:spacing w:val="2"/>
          <w:w w:val="85"/>
        </w:rPr>
        <w:t xml:space="preserve"> </w:t>
      </w:r>
      <w:r>
        <w:rPr>
          <w:w w:val="85"/>
        </w:rPr>
        <w:t>ispita,</w:t>
      </w:r>
      <w:r>
        <w:rPr>
          <w:spacing w:val="2"/>
          <w:w w:val="85"/>
        </w:rPr>
        <w:t xml:space="preserve"> </w:t>
      </w:r>
      <w:r>
        <w:rPr>
          <w:w w:val="85"/>
        </w:rPr>
        <w:t>način</w:t>
      </w:r>
      <w:r>
        <w:rPr>
          <w:spacing w:val="2"/>
          <w:w w:val="85"/>
        </w:rPr>
        <w:t xml:space="preserve"> </w:t>
      </w:r>
      <w:r>
        <w:rPr>
          <w:w w:val="85"/>
        </w:rPr>
        <w:t>bodovanja,</w:t>
      </w:r>
      <w:r>
        <w:rPr>
          <w:spacing w:val="2"/>
          <w:w w:val="85"/>
        </w:rPr>
        <w:t xml:space="preserve"> </w:t>
      </w:r>
      <w:r>
        <w:rPr>
          <w:w w:val="85"/>
        </w:rPr>
        <w:t>kriterij</w:t>
      </w:r>
      <w:r>
        <w:rPr>
          <w:spacing w:val="-45"/>
          <w:w w:val="85"/>
          <w:u w:val="none"/>
        </w:rPr>
        <w:t xml:space="preserve"> </w:t>
      </w:r>
      <w:r>
        <w:rPr>
          <w:w w:val="90"/>
        </w:rPr>
        <w:t>ocjenjivanja):</w:t>
      </w:r>
    </w:p>
    <w:p w:rsidR="00497B4B" w:rsidRDefault="009C330D">
      <w:pPr>
        <w:pStyle w:val="BodyText"/>
        <w:spacing w:before="31" w:line="237" w:lineRule="auto"/>
        <w:ind w:left="540"/>
      </w:pPr>
      <w:r>
        <w:rPr>
          <w:w w:val="85"/>
        </w:rPr>
        <w:t>Kriterij za polaganje predmeta je nazočnost na predviđenih 8 dežurstava te seminarski rad u kojem studenti trebaju</w:t>
      </w:r>
      <w:r>
        <w:rPr>
          <w:spacing w:val="-43"/>
          <w:w w:val="85"/>
        </w:rPr>
        <w:t xml:space="preserve"> </w:t>
      </w:r>
      <w:r>
        <w:rPr>
          <w:w w:val="85"/>
        </w:rPr>
        <w:t>prikazati</w:t>
      </w:r>
      <w:r>
        <w:rPr>
          <w:spacing w:val="-3"/>
          <w:w w:val="85"/>
        </w:rPr>
        <w:t xml:space="preserve"> </w:t>
      </w:r>
      <w:r>
        <w:rPr>
          <w:w w:val="85"/>
        </w:rPr>
        <w:t>jedan</w:t>
      </w:r>
      <w:r>
        <w:rPr>
          <w:spacing w:val="-3"/>
          <w:w w:val="85"/>
        </w:rPr>
        <w:t xml:space="preserve"> </w:t>
      </w:r>
      <w:r>
        <w:rPr>
          <w:w w:val="85"/>
        </w:rPr>
        <w:t>klinički</w:t>
      </w:r>
      <w:r>
        <w:rPr>
          <w:spacing w:val="-3"/>
          <w:w w:val="85"/>
        </w:rPr>
        <w:t xml:space="preserve"> </w:t>
      </w:r>
      <w:r>
        <w:rPr>
          <w:w w:val="85"/>
        </w:rPr>
        <w:t>slučaj</w:t>
      </w:r>
      <w:r>
        <w:rPr>
          <w:spacing w:val="-3"/>
          <w:w w:val="85"/>
        </w:rPr>
        <w:t xml:space="preserve"> </w:t>
      </w:r>
      <w:r>
        <w:rPr>
          <w:w w:val="85"/>
        </w:rPr>
        <w:t>s</w:t>
      </w:r>
      <w:r>
        <w:rPr>
          <w:spacing w:val="-3"/>
          <w:w w:val="85"/>
        </w:rPr>
        <w:t xml:space="preserve"> </w:t>
      </w:r>
      <w:r>
        <w:rPr>
          <w:w w:val="85"/>
        </w:rPr>
        <w:t>dijagnostičkim</w:t>
      </w:r>
      <w:r>
        <w:rPr>
          <w:spacing w:val="-2"/>
          <w:w w:val="85"/>
        </w:rPr>
        <w:t xml:space="preserve"> </w:t>
      </w:r>
      <w:r>
        <w:rPr>
          <w:w w:val="85"/>
        </w:rPr>
        <w:t>I</w:t>
      </w:r>
      <w:r>
        <w:rPr>
          <w:spacing w:val="-3"/>
          <w:w w:val="85"/>
        </w:rPr>
        <w:t xml:space="preserve"> </w:t>
      </w:r>
      <w:r>
        <w:rPr>
          <w:w w:val="85"/>
        </w:rPr>
        <w:t>terapijskim</w:t>
      </w:r>
      <w:r>
        <w:rPr>
          <w:spacing w:val="-3"/>
          <w:w w:val="85"/>
        </w:rPr>
        <w:t xml:space="preserve"> </w:t>
      </w:r>
      <w:r>
        <w:rPr>
          <w:w w:val="85"/>
        </w:rPr>
        <w:t>postupcima.</w:t>
      </w:r>
    </w:p>
    <w:p w:rsidR="00497B4B" w:rsidRDefault="009C330D">
      <w:pPr>
        <w:pStyle w:val="BodyText"/>
        <w:spacing w:before="4" w:line="244" w:lineRule="auto"/>
        <w:ind w:left="540" w:right="502" w:firstLine="50"/>
      </w:pPr>
      <w:r>
        <w:rPr>
          <w:w w:val="85"/>
        </w:rPr>
        <w:t>Moguće su zamjene studenata u dežurstvu, ali po principu „jedan za jedan“ zbog prostornih ograničenja Centra za</w:t>
      </w:r>
      <w:r>
        <w:rPr>
          <w:spacing w:val="-43"/>
          <w:w w:val="85"/>
        </w:rPr>
        <w:t xml:space="preserve"> </w:t>
      </w:r>
      <w:r>
        <w:rPr>
          <w:w w:val="85"/>
        </w:rPr>
        <w:t>hitnu</w:t>
      </w:r>
      <w:r>
        <w:rPr>
          <w:spacing w:val="-3"/>
          <w:w w:val="85"/>
        </w:rPr>
        <w:t xml:space="preserve"> </w:t>
      </w:r>
      <w:r>
        <w:rPr>
          <w:w w:val="85"/>
        </w:rPr>
        <w:t>medicinu.</w:t>
      </w:r>
      <w:r>
        <w:rPr>
          <w:spacing w:val="-3"/>
          <w:w w:val="85"/>
        </w:rPr>
        <w:t xml:space="preserve"> </w:t>
      </w:r>
      <w:r>
        <w:rPr>
          <w:w w:val="85"/>
        </w:rPr>
        <w:t>Nadoknade</w:t>
      </w:r>
      <w:r>
        <w:rPr>
          <w:spacing w:val="-3"/>
          <w:w w:val="85"/>
        </w:rPr>
        <w:t xml:space="preserve"> </w:t>
      </w:r>
      <w:r>
        <w:rPr>
          <w:w w:val="85"/>
        </w:rPr>
        <w:t>dežurstava</w:t>
      </w:r>
      <w:r>
        <w:rPr>
          <w:spacing w:val="-3"/>
          <w:w w:val="85"/>
        </w:rPr>
        <w:t xml:space="preserve"> </w:t>
      </w:r>
      <w:r>
        <w:rPr>
          <w:w w:val="85"/>
        </w:rPr>
        <w:t>su</w:t>
      </w:r>
      <w:r>
        <w:rPr>
          <w:spacing w:val="-3"/>
          <w:w w:val="85"/>
        </w:rPr>
        <w:t xml:space="preserve"> </w:t>
      </w:r>
      <w:r>
        <w:rPr>
          <w:w w:val="85"/>
        </w:rPr>
        <w:t>moguće</w:t>
      </w:r>
      <w:r>
        <w:rPr>
          <w:spacing w:val="-3"/>
          <w:w w:val="85"/>
        </w:rPr>
        <w:t xml:space="preserve"> </w:t>
      </w:r>
      <w:r>
        <w:rPr>
          <w:w w:val="85"/>
        </w:rPr>
        <w:t>u</w:t>
      </w:r>
      <w:r>
        <w:rPr>
          <w:spacing w:val="-3"/>
          <w:w w:val="85"/>
        </w:rPr>
        <w:t xml:space="preserve"> </w:t>
      </w:r>
      <w:r>
        <w:rPr>
          <w:w w:val="85"/>
        </w:rPr>
        <w:t>rezervnim</w:t>
      </w:r>
      <w:r>
        <w:rPr>
          <w:spacing w:val="-3"/>
          <w:w w:val="85"/>
        </w:rPr>
        <w:t xml:space="preserve"> </w:t>
      </w:r>
      <w:r>
        <w:rPr>
          <w:w w:val="85"/>
        </w:rPr>
        <w:t>terminima</w:t>
      </w:r>
    </w:p>
    <w:p w:rsidR="00497B4B" w:rsidRDefault="00497B4B">
      <w:pPr>
        <w:pStyle w:val="BodyText"/>
        <w:rPr>
          <w:sz w:val="22"/>
        </w:rPr>
      </w:pPr>
    </w:p>
    <w:p w:rsidR="00497B4B" w:rsidRDefault="00497B4B">
      <w:pPr>
        <w:pStyle w:val="BodyText"/>
        <w:rPr>
          <w:sz w:val="24"/>
        </w:rPr>
      </w:pPr>
    </w:p>
    <w:p w:rsidR="00497B4B" w:rsidRDefault="009C330D">
      <w:pPr>
        <w:pStyle w:val="Heading2"/>
        <w:rPr>
          <w:u w:val="none"/>
        </w:rPr>
      </w:pPr>
      <w:r>
        <w:rPr>
          <w:w w:val="80"/>
        </w:rPr>
        <w:t>Mogućnost</w:t>
      </w:r>
      <w:r>
        <w:rPr>
          <w:spacing w:val="11"/>
          <w:w w:val="80"/>
        </w:rPr>
        <w:t xml:space="preserve"> </w:t>
      </w:r>
      <w:r>
        <w:rPr>
          <w:w w:val="80"/>
        </w:rPr>
        <w:t>izvođenja</w:t>
      </w:r>
      <w:r>
        <w:rPr>
          <w:spacing w:val="11"/>
          <w:w w:val="80"/>
        </w:rPr>
        <w:t xml:space="preserve"> </w:t>
      </w:r>
      <w:r>
        <w:rPr>
          <w:w w:val="80"/>
        </w:rPr>
        <w:t>nastave</w:t>
      </w:r>
      <w:r>
        <w:rPr>
          <w:spacing w:val="9"/>
          <w:w w:val="80"/>
        </w:rPr>
        <w:t xml:space="preserve"> </w:t>
      </w:r>
      <w:r>
        <w:rPr>
          <w:w w:val="80"/>
        </w:rPr>
        <w:t>na</w:t>
      </w:r>
      <w:r>
        <w:rPr>
          <w:spacing w:val="10"/>
          <w:w w:val="80"/>
        </w:rPr>
        <w:t xml:space="preserve"> </w:t>
      </w:r>
      <w:r>
        <w:rPr>
          <w:w w:val="80"/>
        </w:rPr>
        <w:t>stranom</w:t>
      </w:r>
      <w:r>
        <w:rPr>
          <w:spacing w:val="11"/>
          <w:w w:val="80"/>
        </w:rPr>
        <w:t xml:space="preserve"> </w:t>
      </w:r>
      <w:r>
        <w:rPr>
          <w:w w:val="80"/>
        </w:rPr>
        <w:t>jeziku:</w:t>
      </w:r>
    </w:p>
    <w:p w:rsidR="00497B4B" w:rsidRDefault="009C330D">
      <w:pPr>
        <w:pStyle w:val="BodyText"/>
        <w:spacing w:before="28"/>
        <w:ind w:left="540"/>
      </w:pPr>
      <w:r>
        <w:rPr>
          <w:w w:val="90"/>
        </w:rPr>
        <w:t>Da</w:t>
      </w:r>
    </w:p>
    <w:p w:rsidR="00497B4B" w:rsidRDefault="00497B4B">
      <w:pPr>
        <w:pStyle w:val="BodyText"/>
        <w:rPr>
          <w:sz w:val="22"/>
        </w:rPr>
      </w:pPr>
    </w:p>
    <w:p w:rsidR="00497B4B" w:rsidRDefault="00497B4B">
      <w:pPr>
        <w:pStyle w:val="BodyText"/>
        <w:spacing w:before="6"/>
        <w:rPr>
          <w:sz w:val="17"/>
        </w:rPr>
      </w:pPr>
    </w:p>
    <w:p w:rsidR="00497B4B" w:rsidRDefault="009C330D">
      <w:pPr>
        <w:pStyle w:val="Heading2"/>
        <w:rPr>
          <w:u w:val="none"/>
        </w:rPr>
      </w:pPr>
      <w:r>
        <w:rPr>
          <w:w w:val="80"/>
        </w:rPr>
        <w:t>Ostale</w:t>
      </w:r>
      <w:r>
        <w:rPr>
          <w:spacing w:val="9"/>
          <w:w w:val="80"/>
        </w:rPr>
        <w:t xml:space="preserve"> </w:t>
      </w:r>
      <w:r>
        <w:rPr>
          <w:w w:val="80"/>
        </w:rPr>
        <w:t>napomene</w:t>
      </w:r>
      <w:r>
        <w:rPr>
          <w:spacing w:val="7"/>
          <w:w w:val="80"/>
        </w:rPr>
        <w:t xml:space="preserve"> </w:t>
      </w:r>
      <w:r>
        <w:rPr>
          <w:w w:val="80"/>
        </w:rPr>
        <w:t>(vezane</w:t>
      </w:r>
      <w:r>
        <w:rPr>
          <w:spacing w:val="9"/>
          <w:w w:val="80"/>
        </w:rPr>
        <w:t xml:space="preserve"> </w:t>
      </w:r>
      <w:r>
        <w:rPr>
          <w:w w:val="80"/>
        </w:rPr>
        <w:t>uz</w:t>
      </w:r>
      <w:r>
        <w:rPr>
          <w:spacing w:val="8"/>
          <w:w w:val="80"/>
        </w:rPr>
        <w:t xml:space="preserve"> </w:t>
      </w:r>
      <w:r>
        <w:rPr>
          <w:w w:val="80"/>
        </w:rPr>
        <w:t>kolegij)</w:t>
      </w:r>
      <w:r>
        <w:rPr>
          <w:spacing w:val="10"/>
          <w:w w:val="80"/>
        </w:rPr>
        <w:t xml:space="preserve"> </w:t>
      </w:r>
      <w:r>
        <w:rPr>
          <w:w w:val="80"/>
        </w:rPr>
        <w:t>važne</w:t>
      </w:r>
      <w:r>
        <w:rPr>
          <w:spacing w:val="8"/>
          <w:w w:val="80"/>
        </w:rPr>
        <w:t xml:space="preserve"> </w:t>
      </w:r>
      <w:r>
        <w:rPr>
          <w:w w:val="80"/>
        </w:rPr>
        <w:t>za</w:t>
      </w:r>
      <w:r>
        <w:rPr>
          <w:spacing w:val="10"/>
          <w:w w:val="80"/>
        </w:rPr>
        <w:t xml:space="preserve"> </w:t>
      </w:r>
      <w:r>
        <w:rPr>
          <w:w w:val="80"/>
        </w:rPr>
        <w:t>studente:</w:t>
      </w:r>
    </w:p>
    <w:p w:rsidR="00497B4B" w:rsidRDefault="009C330D">
      <w:pPr>
        <w:pStyle w:val="BodyText"/>
        <w:spacing w:before="52" w:line="244" w:lineRule="auto"/>
        <w:ind w:left="559" w:right="473"/>
      </w:pPr>
      <w:r>
        <w:rPr>
          <w:w w:val="85"/>
        </w:rPr>
        <w:t>Nastavni sadržaji i sve obavijesti vezane uz kolegij kao i ispitni termini nalaze se na mrežnim stanicama Katedre za</w:t>
      </w:r>
      <w:r>
        <w:rPr>
          <w:spacing w:val="-43"/>
          <w:w w:val="85"/>
        </w:rPr>
        <w:t xml:space="preserve"> </w:t>
      </w:r>
      <w:r>
        <w:rPr>
          <w:w w:val="90"/>
        </w:rPr>
        <w:t>kirurgiju</w:t>
      </w:r>
    </w:p>
    <w:p w:rsidR="00497B4B" w:rsidRDefault="00497B4B">
      <w:pPr>
        <w:spacing w:line="244" w:lineRule="auto"/>
        <w:sectPr w:rsidR="00497B4B">
          <w:pgSz w:w="12240" w:h="15840"/>
          <w:pgMar w:top="1360" w:right="1300" w:bottom="280" w:left="1260" w:header="720" w:footer="720" w:gutter="0"/>
          <w:cols w:space="720"/>
        </w:sectPr>
      </w:pPr>
    </w:p>
    <w:p w:rsidR="00497B4B" w:rsidRDefault="009C330D">
      <w:pPr>
        <w:pStyle w:val="Heading1"/>
        <w:spacing w:before="87"/>
      </w:pPr>
      <w:r>
        <w:rPr>
          <w:color w:val="FF0000"/>
          <w:w w:val="80"/>
        </w:rPr>
        <w:lastRenderedPageBreak/>
        <w:t>SATNICA</w:t>
      </w:r>
      <w:r>
        <w:rPr>
          <w:color w:val="FF0000"/>
          <w:spacing w:val="19"/>
          <w:w w:val="80"/>
        </w:rPr>
        <w:t xml:space="preserve"> </w:t>
      </w:r>
      <w:r>
        <w:rPr>
          <w:color w:val="FF0000"/>
          <w:w w:val="80"/>
        </w:rPr>
        <w:t>IZVOĐENJA</w:t>
      </w:r>
      <w:r>
        <w:rPr>
          <w:color w:val="FF0000"/>
          <w:spacing w:val="18"/>
          <w:w w:val="80"/>
        </w:rPr>
        <w:t xml:space="preserve"> </w:t>
      </w:r>
      <w:r>
        <w:rPr>
          <w:color w:val="FF0000"/>
          <w:w w:val="80"/>
        </w:rPr>
        <w:t>NASTAVE</w:t>
      </w:r>
      <w:r>
        <w:rPr>
          <w:color w:val="FF0000"/>
          <w:spacing w:val="22"/>
          <w:w w:val="80"/>
        </w:rPr>
        <w:t xml:space="preserve"> </w:t>
      </w:r>
      <w:r>
        <w:rPr>
          <w:color w:val="FF0000"/>
          <w:w w:val="80"/>
        </w:rPr>
        <w:t>(za</w:t>
      </w:r>
      <w:r>
        <w:rPr>
          <w:color w:val="FF0000"/>
          <w:spacing w:val="18"/>
          <w:w w:val="80"/>
        </w:rPr>
        <w:t xml:space="preserve"> </w:t>
      </w:r>
      <w:r>
        <w:rPr>
          <w:color w:val="FF0000"/>
          <w:w w:val="80"/>
        </w:rPr>
        <w:t>akademsku</w:t>
      </w:r>
      <w:r>
        <w:rPr>
          <w:color w:val="FF0000"/>
          <w:spacing w:val="26"/>
          <w:w w:val="80"/>
        </w:rPr>
        <w:t xml:space="preserve"> </w:t>
      </w:r>
      <w:r>
        <w:rPr>
          <w:color w:val="FF0000"/>
          <w:w w:val="80"/>
        </w:rPr>
        <w:t>202</w:t>
      </w:r>
      <w:r w:rsidR="00E47422">
        <w:rPr>
          <w:color w:val="FF0000"/>
          <w:w w:val="80"/>
        </w:rPr>
        <w:t>0</w:t>
      </w:r>
      <w:r>
        <w:rPr>
          <w:color w:val="FF0000"/>
          <w:w w:val="80"/>
        </w:rPr>
        <w:t>-202</w:t>
      </w:r>
      <w:r w:rsidR="00E47422">
        <w:rPr>
          <w:color w:val="FF0000"/>
          <w:w w:val="80"/>
        </w:rPr>
        <w:t>1</w:t>
      </w:r>
      <w:r>
        <w:rPr>
          <w:color w:val="FF0000"/>
          <w:w w:val="80"/>
        </w:rPr>
        <w:t>.</w:t>
      </w:r>
      <w:r>
        <w:rPr>
          <w:color w:val="FF0000"/>
          <w:spacing w:val="19"/>
          <w:w w:val="80"/>
        </w:rPr>
        <w:t xml:space="preserve"> </w:t>
      </w:r>
      <w:r w:rsidR="00E47422">
        <w:rPr>
          <w:color w:val="FF0000"/>
          <w:spacing w:val="19"/>
          <w:w w:val="80"/>
        </w:rPr>
        <w:t>g</w:t>
      </w:r>
      <w:r>
        <w:rPr>
          <w:color w:val="FF0000"/>
          <w:w w:val="80"/>
        </w:rPr>
        <w:t>odinu)</w:t>
      </w:r>
    </w:p>
    <w:tbl>
      <w:tblPr>
        <w:tblW w:w="9641" w:type="dxa"/>
        <w:tblInd w:w="15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681"/>
        <w:gridCol w:w="1680"/>
        <w:gridCol w:w="1680"/>
        <w:gridCol w:w="3354"/>
      </w:tblGrid>
      <w:tr w:rsidR="00497B4B" w:rsidTr="00E47422">
        <w:trPr>
          <w:trHeight w:val="460"/>
        </w:trPr>
        <w:tc>
          <w:tcPr>
            <w:tcW w:w="1246" w:type="dxa"/>
            <w:tcBorders>
              <w:bottom w:val="single" w:sz="4" w:space="0" w:color="000000"/>
            </w:tcBorders>
          </w:tcPr>
          <w:p w:rsidR="00497B4B" w:rsidRDefault="009C330D">
            <w:pPr>
              <w:pStyle w:val="TableParagraph"/>
              <w:spacing w:line="227" w:lineRule="exact"/>
              <w:ind w:left="4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Datum</w:t>
            </w:r>
          </w:p>
        </w:tc>
        <w:tc>
          <w:tcPr>
            <w:tcW w:w="1681" w:type="dxa"/>
          </w:tcPr>
          <w:p w:rsidR="00497B4B" w:rsidRDefault="009C330D">
            <w:pPr>
              <w:pStyle w:val="TableParagraph"/>
              <w:spacing w:line="228" w:lineRule="exact"/>
              <w:ind w:left="224" w:firstLine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Predavanja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70"/>
                <w:sz w:val="20"/>
              </w:rPr>
              <w:t>(vrijeme</w:t>
            </w:r>
            <w:r>
              <w:rPr>
                <w:rFonts w:ascii="Arial"/>
                <w:b/>
                <w:spacing w:val="24"/>
                <w:w w:val="70"/>
                <w:sz w:val="20"/>
              </w:rPr>
              <w:t xml:space="preserve"> </w:t>
            </w:r>
            <w:r>
              <w:rPr>
                <w:rFonts w:ascii="Arial"/>
                <w:b/>
                <w:w w:val="70"/>
                <w:sz w:val="20"/>
              </w:rPr>
              <w:t>i</w:t>
            </w:r>
            <w:r>
              <w:rPr>
                <w:rFonts w:ascii="Arial"/>
                <w:b/>
                <w:spacing w:val="22"/>
                <w:w w:val="70"/>
                <w:sz w:val="20"/>
              </w:rPr>
              <w:t xml:space="preserve"> </w:t>
            </w:r>
            <w:r>
              <w:rPr>
                <w:rFonts w:ascii="Arial"/>
                <w:b/>
                <w:w w:val="70"/>
                <w:sz w:val="20"/>
              </w:rPr>
              <w:t>mjesto)</w:t>
            </w:r>
          </w:p>
        </w:tc>
        <w:tc>
          <w:tcPr>
            <w:tcW w:w="1680" w:type="dxa"/>
          </w:tcPr>
          <w:p w:rsidR="00497B4B" w:rsidRDefault="009C330D">
            <w:pPr>
              <w:pStyle w:val="TableParagraph"/>
              <w:spacing w:line="228" w:lineRule="exact"/>
              <w:ind w:left="224" w:right="28" w:firstLine="3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Seminari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70"/>
                <w:sz w:val="20"/>
              </w:rPr>
              <w:t>(vrijeme</w:t>
            </w:r>
            <w:r>
              <w:rPr>
                <w:rFonts w:ascii="Arial"/>
                <w:b/>
                <w:spacing w:val="24"/>
                <w:w w:val="70"/>
                <w:sz w:val="20"/>
              </w:rPr>
              <w:t xml:space="preserve"> </w:t>
            </w:r>
            <w:r>
              <w:rPr>
                <w:rFonts w:ascii="Arial"/>
                <w:b/>
                <w:w w:val="70"/>
                <w:sz w:val="20"/>
              </w:rPr>
              <w:t>i</w:t>
            </w:r>
            <w:r>
              <w:rPr>
                <w:rFonts w:ascii="Arial"/>
                <w:b/>
                <w:spacing w:val="22"/>
                <w:w w:val="70"/>
                <w:sz w:val="20"/>
              </w:rPr>
              <w:t xml:space="preserve"> </w:t>
            </w:r>
            <w:r>
              <w:rPr>
                <w:rFonts w:ascii="Arial"/>
                <w:b/>
                <w:w w:val="70"/>
                <w:sz w:val="20"/>
              </w:rPr>
              <w:t>mjesto)</w:t>
            </w:r>
          </w:p>
        </w:tc>
        <w:tc>
          <w:tcPr>
            <w:tcW w:w="1680" w:type="dxa"/>
          </w:tcPr>
          <w:p w:rsidR="00497B4B" w:rsidRDefault="009C330D">
            <w:pPr>
              <w:pStyle w:val="TableParagraph"/>
              <w:spacing w:line="228" w:lineRule="exact"/>
              <w:ind w:left="224" w:right="28" w:firstLine="3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Vježbe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70"/>
                <w:sz w:val="20"/>
              </w:rPr>
              <w:t>(vrijeme</w:t>
            </w:r>
            <w:r>
              <w:rPr>
                <w:rFonts w:ascii="Arial" w:hAnsi="Arial"/>
                <w:b/>
                <w:spacing w:val="24"/>
                <w:w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70"/>
                <w:sz w:val="20"/>
              </w:rPr>
              <w:t>i</w:t>
            </w:r>
            <w:r>
              <w:rPr>
                <w:rFonts w:ascii="Arial" w:hAnsi="Arial"/>
                <w:b/>
                <w:spacing w:val="22"/>
                <w:w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70"/>
                <w:sz w:val="20"/>
              </w:rPr>
              <w:t>mjesto)</w:t>
            </w:r>
          </w:p>
        </w:tc>
        <w:tc>
          <w:tcPr>
            <w:tcW w:w="3354" w:type="dxa"/>
          </w:tcPr>
          <w:p w:rsidR="00497B4B" w:rsidRDefault="009C330D">
            <w:pPr>
              <w:pStyle w:val="TableParagraph"/>
              <w:spacing w:line="227" w:lineRule="exact"/>
              <w:ind w:left="1109" w:right="10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Nastavnik</w:t>
            </w:r>
          </w:p>
        </w:tc>
      </w:tr>
      <w:tr w:rsidR="00E47422" w:rsidTr="00E47422">
        <w:trPr>
          <w:trHeight w:val="460"/>
        </w:trPr>
        <w:tc>
          <w:tcPr>
            <w:tcW w:w="1246" w:type="dxa"/>
            <w:tcBorders>
              <w:bottom w:val="single" w:sz="4" w:space="0" w:color="000000"/>
            </w:tcBorders>
          </w:tcPr>
          <w:p w:rsidR="00E47422" w:rsidRDefault="00E47422" w:rsidP="00E47422">
            <w:pPr>
              <w:pStyle w:val="TableParagraph"/>
              <w:spacing w:line="227" w:lineRule="exact"/>
              <w:rPr>
                <w:rFonts w:ascii="Arial"/>
                <w:b/>
                <w:w w:val="90"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 xml:space="preserve">    03</w:t>
            </w:r>
            <w:r>
              <w:rPr>
                <w:rFonts w:ascii="Arial" w:hAnsi="Arial"/>
                <w:b/>
                <w:w w:val="85"/>
                <w:sz w:val="20"/>
              </w:rPr>
              <w:t>.11.2020.</w:t>
            </w:r>
          </w:p>
        </w:tc>
        <w:tc>
          <w:tcPr>
            <w:tcW w:w="1681" w:type="dxa"/>
          </w:tcPr>
          <w:p w:rsidR="00E47422" w:rsidRDefault="00E47422" w:rsidP="00E47422">
            <w:pPr>
              <w:pStyle w:val="TableParagraph"/>
              <w:spacing w:line="228" w:lineRule="exact"/>
              <w:ind w:left="224"/>
              <w:rPr>
                <w:rFonts w:ascii="Arial"/>
                <w:b/>
                <w:w w:val="85"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 xml:space="preserve">P1 (16,00 </w:t>
            </w:r>
            <w:r>
              <w:rPr>
                <w:rFonts w:ascii="Arial"/>
                <w:b/>
                <w:w w:val="85"/>
                <w:sz w:val="20"/>
              </w:rPr>
              <w:t>–</w:t>
            </w:r>
            <w:r>
              <w:rPr>
                <w:rFonts w:ascii="Arial"/>
                <w:b/>
                <w:w w:val="85"/>
                <w:sz w:val="20"/>
              </w:rPr>
              <w:t xml:space="preserve"> 18,00)</w:t>
            </w:r>
          </w:p>
          <w:p w:rsidR="00E47422" w:rsidRDefault="00E47422" w:rsidP="00E47422">
            <w:pPr>
              <w:pStyle w:val="TableParagraph"/>
              <w:spacing w:line="228" w:lineRule="exact"/>
              <w:ind w:left="224"/>
              <w:rPr>
                <w:rFonts w:ascii="Arial"/>
                <w:b/>
                <w:w w:val="85"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Predavaonica KBC Su</w:t>
            </w:r>
            <w:r>
              <w:rPr>
                <w:rFonts w:ascii="Arial"/>
                <w:b/>
                <w:w w:val="85"/>
                <w:sz w:val="20"/>
              </w:rPr>
              <w:t>š</w:t>
            </w:r>
            <w:r>
              <w:rPr>
                <w:rFonts w:ascii="Arial"/>
                <w:b/>
                <w:w w:val="85"/>
                <w:sz w:val="20"/>
              </w:rPr>
              <w:t>ak</w:t>
            </w:r>
          </w:p>
        </w:tc>
        <w:tc>
          <w:tcPr>
            <w:tcW w:w="1680" w:type="dxa"/>
          </w:tcPr>
          <w:p w:rsidR="00E47422" w:rsidRDefault="00E47422">
            <w:pPr>
              <w:pStyle w:val="TableParagraph"/>
              <w:spacing w:line="228" w:lineRule="exact"/>
              <w:ind w:left="224" w:right="28" w:firstLine="300"/>
              <w:rPr>
                <w:rFonts w:ascii="Arial"/>
                <w:b/>
                <w:w w:val="85"/>
                <w:sz w:val="20"/>
              </w:rPr>
            </w:pPr>
          </w:p>
        </w:tc>
        <w:tc>
          <w:tcPr>
            <w:tcW w:w="1680" w:type="dxa"/>
          </w:tcPr>
          <w:p w:rsidR="00E47422" w:rsidRDefault="00E47422">
            <w:pPr>
              <w:pStyle w:val="TableParagraph"/>
              <w:spacing w:line="228" w:lineRule="exact"/>
              <w:ind w:left="224" w:right="28" w:firstLine="352"/>
              <w:rPr>
                <w:rFonts w:ascii="Arial" w:hAnsi="Arial"/>
                <w:b/>
                <w:w w:val="85"/>
                <w:sz w:val="20"/>
              </w:rPr>
            </w:pPr>
          </w:p>
        </w:tc>
        <w:tc>
          <w:tcPr>
            <w:tcW w:w="3354" w:type="dxa"/>
          </w:tcPr>
          <w:p w:rsidR="00E47422" w:rsidRDefault="00E47422" w:rsidP="00E47422">
            <w:pPr>
              <w:pStyle w:val="TableParagraph"/>
              <w:spacing w:line="227" w:lineRule="exact"/>
              <w:ind w:right="1094"/>
              <w:rPr>
                <w:rFonts w:ascii="Arial"/>
                <w:b/>
                <w:w w:val="90"/>
                <w:sz w:val="20"/>
              </w:rPr>
            </w:pPr>
            <w:r>
              <w:rPr>
                <w:w w:val="80"/>
                <w:sz w:val="20"/>
              </w:rPr>
              <w:t>Prof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Miljenko</w:t>
            </w:r>
            <w:r>
              <w:rPr>
                <w:spacing w:val="9"/>
                <w:w w:val="80"/>
                <w:sz w:val="20"/>
              </w:rPr>
              <w:t xml:space="preserve"> Kovač</w:t>
            </w:r>
            <w:r>
              <w:rPr>
                <w:w w:val="80"/>
                <w:sz w:val="20"/>
              </w:rPr>
              <w:t>ević</w:t>
            </w:r>
          </w:p>
        </w:tc>
      </w:tr>
      <w:tr w:rsidR="00497B4B" w:rsidTr="00E47422">
        <w:trPr>
          <w:trHeight w:val="22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B4B" w:rsidRDefault="009C330D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w w:val="90"/>
                <w:sz w:val="20"/>
              </w:rPr>
              <w:t>Prema</w:t>
            </w:r>
          </w:p>
        </w:tc>
        <w:tc>
          <w:tcPr>
            <w:tcW w:w="1681" w:type="dxa"/>
            <w:vMerge w:val="restart"/>
            <w:tcBorders>
              <w:left w:val="single" w:sz="4" w:space="0" w:color="000000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9C330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CZHM</w:t>
            </w:r>
          </w:p>
        </w:tc>
        <w:tc>
          <w:tcPr>
            <w:tcW w:w="3354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Miljenko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Kovačević</w:t>
            </w:r>
          </w:p>
        </w:tc>
      </w:tr>
      <w:tr w:rsidR="00497B4B" w:rsidTr="00E47422">
        <w:trPr>
          <w:trHeight w:val="245"/>
        </w:trPr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B4B" w:rsidRDefault="009C330D">
            <w:pPr>
              <w:pStyle w:val="TableParagraph"/>
              <w:spacing w:before="24" w:line="201" w:lineRule="exact"/>
              <w:ind w:left="129"/>
              <w:rPr>
                <w:sz w:val="20"/>
              </w:rPr>
            </w:pPr>
            <w:r>
              <w:rPr>
                <w:w w:val="90"/>
                <w:sz w:val="20"/>
              </w:rPr>
              <w:t>rasporedu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8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Igor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Medved</w:t>
            </w:r>
          </w:p>
        </w:tc>
      </w:tr>
      <w:tr w:rsidR="00497B4B" w:rsidTr="00E47422">
        <w:trPr>
          <w:trHeight w:val="266"/>
        </w:trPr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B4B" w:rsidRDefault="009C330D">
            <w:pPr>
              <w:pStyle w:val="TableParagraph"/>
              <w:spacing w:before="15"/>
              <w:ind w:left="129"/>
              <w:rPr>
                <w:sz w:val="20"/>
              </w:rPr>
            </w:pPr>
            <w:r>
              <w:rPr>
                <w:w w:val="90"/>
                <w:sz w:val="20"/>
              </w:rPr>
              <w:t>dežurstava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Prof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dr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sc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Harry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Grbas</w:t>
            </w:r>
            <w:proofErr w:type="spellEnd"/>
          </w:p>
        </w:tc>
      </w:tr>
      <w:tr w:rsidR="00497B4B" w:rsidTr="00E47422">
        <w:trPr>
          <w:trHeight w:val="247"/>
        </w:trPr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Pr="00E47422" w:rsidRDefault="009C330D">
            <w:pPr>
              <w:pStyle w:val="TableParagraph"/>
              <w:spacing w:before="2" w:line="225" w:lineRule="exact"/>
              <w:ind w:left="109"/>
              <w:rPr>
                <w:rFonts w:ascii="Arial Narrow" w:hAnsi="Arial Narrow"/>
                <w:sz w:val="20"/>
              </w:rPr>
            </w:pPr>
            <w:r w:rsidRPr="00E47422">
              <w:rPr>
                <w:rFonts w:ascii="Arial Narrow" w:hAnsi="Arial Narrow"/>
                <w:sz w:val="20"/>
              </w:rPr>
              <w:t>Doc.dr.sc.</w:t>
            </w:r>
            <w:r w:rsidRPr="00E47422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Giordano</w:t>
            </w:r>
            <w:r w:rsidRPr="00E47422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Bačić</w:t>
            </w:r>
          </w:p>
        </w:tc>
      </w:tr>
      <w:tr w:rsidR="00497B4B" w:rsidTr="00E47422">
        <w:trPr>
          <w:trHeight w:val="245"/>
        </w:trPr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8" w:lineRule="exact"/>
              <w:ind w:left="54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Marko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Zelić</w:t>
            </w:r>
          </w:p>
        </w:tc>
      </w:tr>
      <w:tr w:rsidR="00497B4B" w:rsidTr="00E47422">
        <w:trPr>
          <w:trHeight w:val="317"/>
        </w:trPr>
        <w:tc>
          <w:tcPr>
            <w:tcW w:w="1246" w:type="dxa"/>
            <w:tcBorders>
              <w:top w:val="nil"/>
              <w:left w:val="single" w:sz="4" w:space="0" w:color="000000"/>
              <w:bottom w:val="thickThinMediumGap" w:sz="4" w:space="0" w:color="808080"/>
              <w:right w:val="single" w:sz="4" w:space="0" w:color="000000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:rsidR="00497B4B" w:rsidRDefault="009C330D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Doc.dr.sc.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Damir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Grebić</w:t>
            </w:r>
            <w:proofErr w:type="spellEnd"/>
          </w:p>
        </w:tc>
      </w:tr>
      <w:tr w:rsidR="00497B4B" w:rsidTr="00E47422">
        <w:trPr>
          <w:trHeight w:val="224"/>
        </w:trPr>
        <w:tc>
          <w:tcPr>
            <w:tcW w:w="1246" w:type="dxa"/>
            <w:tcBorders>
              <w:top w:val="thinThickMediumGap" w:sz="4" w:space="0" w:color="808080"/>
              <w:bottom w:val="nil"/>
            </w:tcBorders>
          </w:tcPr>
          <w:p w:rsidR="00497B4B" w:rsidRDefault="009C330D">
            <w:pPr>
              <w:pStyle w:val="TableParagraph"/>
              <w:spacing w:line="205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Prema</w:t>
            </w:r>
          </w:p>
        </w:tc>
        <w:tc>
          <w:tcPr>
            <w:tcW w:w="1681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9C330D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CZHM</w:t>
            </w:r>
          </w:p>
        </w:tc>
        <w:tc>
          <w:tcPr>
            <w:tcW w:w="3354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Miljenko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Kovačević</w:t>
            </w:r>
          </w:p>
        </w:tc>
      </w:tr>
      <w:tr w:rsidR="00497B4B" w:rsidTr="00E47422">
        <w:trPr>
          <w:trHeight w:val="238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rasporedu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1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dr.sc.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Igor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Medved</w:t>
            </w:r>
          </w:p>
        </w:tc>
      </w:tr>
      <w:tr w:rsidR="00497B4B" w:rsidTr="00E47422">
        <w:trPr>
          <w:trHeight w:val="276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2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dežurstava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6"/>
              <w:ind w:left="109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Prof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dr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sc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Harry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Grbas</w:t>
            </w:r>
            <w:proofErr w:type="spellEnd"/>
          </w:p>
        </w:tc>
      </w:tr>
      <w:tr w:rsidR="00497B4B" w:rsidTr="00E47422">
        <w:trPr>
          <w:trHeight w:val="255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Pr="00E47422" w:rsidRDefault="009C330D">
            <w:pPr>
              <w:pStyle w:val="TableParagraph"/>
              <w:spacing w:before="3" w:line="233" w:lineRule="exact"/>
              <w:ind w:left="109"/>
              <w:rPr>
                <w:rFonts w:ascii="Arial Narrow" w:hAnsi="Arial Narrow"/>
                <w:sz w:val="20"/>
              </w:rPr>
            </w:pPr>
            <w:r w:rsidRPr="00E47422">
              <w:rPr>
                <w:rFonts w:ascii="Arial Narrow" w:hAnsi="Arial Narrow"/>
                <w:sz w:val="20"/>
              </w:rPr>
              <w:t>Doc.dr.sc.</w:t>
            </w:r>
            <w:r w:rsidRPr="00E47422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Giordano</w:t>
            </w:r>
            <w:r w:rsidRPr="00E47422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Bačić</w:t>
            </w:r>
          </w:p>
        </w:tc>
      </w:tr>
      <w:tr w:rsidR="00497B4B" w:rsidTr="00E47422">
        <w:trPr>
          <w:trHeight w:val="267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Marko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Zelić</w:t>
            </w:r>
          </w:p>
        </w:tc>
      </w:tr>
      <w:tr w:rsidR="00497B4B" w:rsidTr="00E47422">
        <w:trPr>
          <w:trHeight w:val="487"/>
        </w:trPr>
        <w:tc>
          <w:tcPr>
            <w:tcW w:w="1246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:rsidR="00497B4B" w:rsidRPr="00E47422" w:rsidRDefault="009C330D">
            <w:pPr>
              <w:pStyle w:val="TableParagraph"/>
              <w:spacing w:line="229" w:lineRule="exact"/>
              <w:ind w:left="109"/>
              <w:rPr>
                <w:rFonts w:ascii="Arial Narrow" w:hAnsi="Arial Narrow"/>
                <w:sz w:val="20"/>
              </w:rPr>
            </w:pPr>
            <w:r w:rsidRPr="00E47422">
              <w:rPr>
                <w:rFonts w:ascii="Arial Narrow" w:hAnsi="Arial Narrow"/>
                <w:sz w:val="20"/>
              </w:rPr>
              <w:t>Doc.dr.sc.</w:t>
            </w:r>
            <w:r w:rsidRPr="00E47422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Damir</w:t>
            </w:r>
            <w:r w:rsidRPr="00E47422">
              <w:rPr>
                <w:rFonts w:ascii="Arial Narrow" w:hAnsi="Arial Narrow"/>
                <w:spacing w:val="-3"/>
                <w:sz w:val="20"/>
              </w:rPr>
              <w:t xml:space="preserve"> </w:t>
            </w:r>
            <w:proofErr w:type="spellStart"/>
            <w:r w:rsidRPr="00E47422">
              <w:rPr>
                <w:rFonts w:ascii="Arial Narrow" w:hAnsi="Arial Narrow"/>
                <w:sz w:val="20"/>
              </w:rPr>
              <w:t>Grebić</w:t>
            </w:r>
            <w:proofErr w:type="spellEnd"/>
          </w:p>
        </w:tc>
      </w:tr>
      <w:tr w:rsidR="00497B4B" w:rsidTr="00E47422">
        <w:trPr>
          <w:trHeight w:val="229"/>
        </w:trPr>
        <w:tc>
          <w:tcPr>
            <w:tcW w:w="1246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Prema</w:t>
            </w:r>
          </w:p>
        </w:tc>
        <w:tc>
          <w:tcPr>
            <w:tcW w:w="1681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9C330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CZHM</w:t>
            </w:r>
          </w:p>
        </w:tc>
        <w:tc>
          <w:tcPr>
            <w:tcW w:w="3354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Miljenko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Kovačević</w:t>
            </w:r>
          </w:p>
        </w:tc>
      </w:tr>
      <w:tr w:rsidR="00497B4B" w:rsidTr="00E47422">
        <w:trPr>
          <w:trHeight w:val="236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0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rasporedu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0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Igor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Medved</w:t>
            </w:r>
          </w:p>
        </w:tc>
      </w:tr>
      <w:tr w:rsidR="00497B4B" w:rsidTr="00E47422">
        <w:trPr>
          <w:trHeight w:val="588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24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dežurstava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E47422" w:rsidRDefault="009C330D">
            <w:pPr>
              <w:pStyle w:val="TableParagraph"/>
              <w:spacing w:before="5" w:line="244" w:lineRule="auto"/>
              <w:ind w:left="109" w:right="673"/>
              <w:rPr>
                <w:spacing w:val="1"/>
                <w:w w:val="80"/>
                <w:sz w:val="20"/>
              </w:rPr>
            </w:pPr>
            <w:proofErr w:type="spellStart"/>
            <w:r>
              <w:rPr>
                <w:w w:val="80"/>
                <w:sz w:val="20"/>
              </w:rPr>
              <w:t>Prof</w:t>
            </w:r>
            <w:proofErr w:type="spellEnd"/>
            <w:r>
              <w:rPr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dr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sc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Harry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Grbas</w:t>
            </w:r>
            <w:proofErr w:type="spellEnd"/>
            <w:r>
              <w:rPr>
                <w:spacing w:val="1"/>
                <w:w w:val="80"/>
                <w:sz w:val="20"/>
              </w:rPr>
              <w:t xml:space="preserve"> </w:t>
            </w:r>
          </w:p>
          <w:p w:rsidR="00497B4B" w:rsidRDefault="009C330D">
            <w:pPr>
              <w:pStyle w:val="TableParagraph"/>
              <w:spacing w:before="5" w:line="244" w:lineRule="auto"/>
              <w:ind w:left="109" w:right="673"/>
              <w:rPr>
                <w:sz w:val="20"/>
              </w:rPr>
            </w:pPr>
            <w:r>
              <w:rPr>
                <w:w w:val="80"/>
                <w:sz w:val="20"/>
              </w:rPr>
              <w:t>Doc.dr.sc.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Giordano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Bačić</w:t>
            </w:r>
          </w:p>
        </w:tc>
      </w:tr>
      <w:tr w:rsidR="00497B4B" w:rsidTr="00E47422">
        <w:trPr>
          <w:trHeight w:val="366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128" w:line="218" w:lineRule="exact"/>
              <w:ind w:left="54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Marko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Zelić</w:t>
            </w:r>
          </w:p>
        </w:tc>
      </w:tr>
      <w:tr w:rsidR="00497B4B" w:rsidTr="00E47422">
        <w:trPr>
          <w:trHeight w:val="312"/>
        </w:trPr>
        <w:tc>
          <w:tcPr>
            <w:tcW w:w="1246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:rsidR="00497B4B" w:rsidRDefault="009C330D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Doc.dr.sc.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Damir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Grebić</w:t>
            </w:r>
            <w:proofErr w:type="spellEnd"/>
          </w:p>
        </w:tc>
      </w:tr>
      <w:tr w:rsidR="00497B4B" w:rsidTr="00E47422">
        <w:trPr>
          <w:trHeight w:val="231"/>
        </w:trPr>
        <w:tc>
          <w:tcPr>
            <w:tcW w:w="1246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line="212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Prema</w:t>
            </w:r>
          </w:p>
        </w:tc>
        <w:tc>
          <w:tcPr>
            <w:tcW w:w="1681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9C330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CZHM</w:t>
            </w:r>
          </w:p>
        </w:tc>
        <w:tc>
          <w:tcPr>
            <w:tcW w:w="3354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Miljenko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Kovačević</w:t>
            </w:r>
          </w:p>
        </w:tc>
      </w:tr>
      <w:tr w:rsidR="00497B4B" w:rsidTr="00E47422">
        <w:trPr>
          <w:trHeight w:val="246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26" w:line="200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rasporedu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9" w:line="217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Igor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Medved</w:t>
            </w:r>
          </w:p>
        </w:tc>
      </w:tr>
      <w:tr w:rsidR="00497B4B" w:rsidTr="00E47422">
        <w:trPr>
          <w:trHeight w:val="266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dežurstava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Prof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dr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sc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Harry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Grbas</w:t>
            </w:r>
            <w:proofErr w:type="spellEnd"/>
          </w:p>
        </w:tc>
      </w:tr>
      <w:tr w:rsidR="00497B4B" w:rsidTr="00E47422">
        <w:trPr>
          <w:trHeight w:val="248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Pr="00E47422" w:rsidRDefault="009C330D">
            <w:pPr>
              <w:pStyle w:val="TableParagraph"/>
              <w:spacing w:before="3" w:line="225" w:lineRule="exact"/>
              <w:ind w:left="99"/>
              <w:rPr>
                <w:rFonts w:ascii="Arial Narrow" w:hAnsi="Arial Narrow"/>
                <w:sz w:val="20"/>
              </w:rPr>
            </w:pPr>
            <w:r w:rsidRPr="00E47422">
              <w:rPr>
                <w:rFonts w:ascii="Arial Narrow" w:hAnsi="Arial Narrow"/>
                <w:sz w:val="20"/>
              </w:rPr>
              <w:t>Doc.dr.sc.</w:t>
            </w:r>
            <w:r w:rsidRPr="00E47422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Giordano</w:t>
            </w:r>
            <w:r w:rsidRPr="00E47422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Bačić</w:t>
            </w:r>
          </w:p>
        </w:tc>
      </w:tr>
      <w:tr w:rsidR="00497B4B" w:rsidTr="00E47422">
        <w:trPr>
          <w:trHeight w:val="245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8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Marko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Zelić</w:t>
            </w:r>
          </w:p>
        </w:tc>
      </w:tr>
      <w:tr w:rsidR="00497B4B" w:rsidTr="00E47422">
        <w:trPr>
          <w:trHeight w:val="312"/>
        </w:trPr>
        <w:tc>
          <w:tcPr>
            <w:tcW w:w="1246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:rsidR="00497B4B" w:rsidRDefault="009C330D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Doc.dr.sc.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Damir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Grebić</w:t>
            </w:r>
            <w:proofErr w:type="spellEnd"/>
          </w:p>
        </w:tc>
      </w:tr>
      <w:tr w:rsidR="00497B4B" w:rsidTr="00E47422">
        <w:trPr>
          <w:trHeight w:val="229"/>
        </w:trPr>
        <w:tc>
          <w:tcPr>
            <w:tcW w:w="1246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line="210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Prema</w:t>
            </w:r>
          </w:p>
        </w:tc>
        <w:tc>
          <w:tcPr>
            <w:tcW w:w="1681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9C330D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CZHM</w:t>
            </w:r>
          </w:p>
        </w:tc>
        <w:tc>
          <w:tcPr>
            <w:tcW w:w="3354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Miljenko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Kovačević</w:t>
            </w:r>
          </w:p>
        </w:tc>
      </w:tr>
      <w:tr w:rsidR="00497B4B" w:rsidTr="00E47422">
        <w:trPr>
          <w:trHeight w:val="236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0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rasporedu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0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Igor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Medved</w:t>
            </w:r>
          </w:p>
        </w:tc>
      </w:tr>
      <w:tr w:rsidR="00497B4B" w:rsidTr="00E47422">
        <w:trPr>
          <w:trHeight w:val="309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24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dežurstava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5"/>
              <w:ind w:left="109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Prof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dr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sc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Harry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Grbas</w:t>
            </w:r>
            <w:proofErr w:type="spellEnd"/>
          </w:p>
        </w:tc>
      </w:tr>
      <w:tr w:rsidR="00497B4B" w:rsidTr="00E47422">
        <w:trPr>
          <w:trHeight w:val="289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Pr="00E47422" w:rsidRDefault="009C330D">
            <w:pPr>
              <w:pStyle w:val="TableParagraph"/>
              <w:spacing w:before="36" w:line="233" w:lineRule="exact"/>
              <w:ind w:left="109"/>
              <w:rPr>
                <w:rFonts w:ascii="Arial Narrow" w:hAnsi="Arial Narrow"/>
                <w:sz w:val="20"/>
              </w:rPr>
            </w:pPr>
            <w:r w:rsidRPr="00E47422">
              <w:rPr>
                <w:rFonts w:ascii="Arial Narrow" w:hAnsi="Arial Narrow"/>
                <w:sz w:val="20"/>
              </w:rPr>
              <w:t>Doc.dr.sc.</w:t>
            </w:r>
            <w:r w:rsidRPr="00E47422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Giordano</w:t>
            </w:r>
            <w:r w:rsidRPr="00E47422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Bačić</w:t>
            </w:r>
          </w:p>
        </w:tc>
      </w:tr>
      <w:tr w:rsidR="00497B4B" w:rsidTr="00E47422">
        <w:trPr>
          <w:trHeight w:val="254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14" w:line="221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Marko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Zelić</w:t>
            </w:r>
          </w:p>
        </w:tc>
      </w:tr>
      <w:tr w:rsidR="00497B4B" w:rsidTr="00E47422">
        <w:trPr>
          <w:trHeight w:val="499"/>
        </w:trPr>
        <w:tc>
          <w:tcPr>
            <w:tcW w:w="1246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:rsidR="00497B4B" w:rsidRDefault="009C330D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Doc.dr.sc.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Damir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Grebić</w:t>
            </w:r>
            <w:proofErr w:type="spellEnd"/>
          </w:p>
        </w:tc>
      </w:tr>
      <w:tr w:rsidR="00497B4B" w:rsidTr="00E47422">
        <w:trPr>
          <w:trHeight w:val="248"/>
        </w:trPr>
        <w:tc>
          <w:tcPr>
            <w:tcW w:w="1246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before="17" w:line="212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Prema</w:t>
            </w:r>
          </w:p>
        </w:tc>
        <w:tc>
          <w:tcPr>
            <w:tcW w:w="1681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</w:tcPr>
          <w:p w:rsidR="00497B4B" w:rsidRDefault="009C330D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CZHM</w:t>
            </w:r>
          </w:p>
        </w:tc>
        <w:tc>
          <w:tcPr>
            <w:tcW w:w="3354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before="17" w:line="212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Miljenko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Kovačević</w:t>
            </w:r>
          </w:p>
        </w:tc>
      </w:tr>
      <w:tr w:rsidR="00497B4B" w:rsidTr="00E47422">
        <w:trPr>
          <w:trHeight w:val="236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0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rasporedu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 w:line="210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Igor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Medved</w:t>
            </w:r>
          </w:p>
        </w:tc>
      </w:tr>
      <w:tr w:rsidR="00497B4B" w:rsidTr="00E47422">
        <w:trPr>
          <w:trHeight w:val="270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7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dežurstava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5"/>
              <w:ind w:left="109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Prof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dr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sc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Harry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Grbas</w:t>
            </w:r>
            <w:proofErr w:type="spellEnd"/>
          </w:p>
        </w:tc>
      </w:tr>
      <w:tr w:rsidR="00497B4B" w:rsidTr="00E47422">
        <w:trPr>
          <w:trHeight w:val="247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Pr="00E47422" w:rsidRDefault="009C330D">
            <w:pPr>
              <w:pStyle w:val="TableParagraph"/>
              <w:spacing w:line="227" w:lineRule="exact"/>
              <w:ind w:left="109"/>
              <w:rPr>
                <w:rFonts w:ascii="Arial Narrow" w:hAnsi="Arial Narrow"/>
                <w:sz w:val="20"/>
              </w:rPr>
            </w:pPr>
            <w:r w:rsidRPr="00E47422">
              <w:rPr>
                <w:rFonts w:ascii="Arial Narrow" w:hAnsi="Arial Narrow"/>
                <w:sz w:val="20"/>
              </w:rPr>
              <w:t>Doc.dr.sc.</w:t>
            </w:r>
            <w:r w:rsidRPr="00E47422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Giordano</w:t>
            </w:r>
            <w:r w:rsidRPr="00E47422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E47422">
              <w:rPr>
                <w:rFonts w:ascii="Arial Narrow" w:hAnsi="Arial Narrow"/>
                <w:sz w:val="20"/>
              </w:rPr>
              <w:t>Bačić</w:t>
            </w:r>
          </w:p>
        </w:tc>
      </w:tr>
      <w:tr w:rsidR="00497B4B" w:rsidTr="00E47422">
        <w:trPr>
          <w:trHeight w:val="248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10" w:line="218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Marko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Zelić</w:t>
            </w:r>
          </w:p>
        </w:tc>
      </w:tr>
      <w:tr w:rsidR="00497B4B" w:rsidTr="00E47422">
        <w:trPr>
          <w:trHeight w:val="293"/>
        </w:trPr>
        <w:tc>
          <w:tcPr>
            <w:tcW w:w="1246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:rsidR="00497B4B" w:rsidRDefault="009C330D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Doc.dr.sc.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Damir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Grebić</w:t>
            </w:r>
            <w:proofErr w:type="spellEnd"/>
          </w:p>
        </w:tc>
      </w:tr>
      <w:tr w:rsidR="00497B4B" w:rsidTr="00E47422">
        <w:trPr>
          <w:trHeight w:val="258"/>
        </w:trPr>
        <w:tc>
          <w:tcPr>
            <w:tcW w:w="1246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before="17" w:line="222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Prema</w:t>
            </w:r>
          </w:p>
        </w:tc>
        <w:tc>
          <w:tcPr>
            <w:tcW w:w="1681" w:type="dxa"/>
            <w:vMerge w:val="restart"/>
            <w:tcBorders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 w:rsidR="00497B4B" w:rsidRDefault="009C330D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CZHM</w:t>
            </w:r>
          </w:p>
        </w:tc>
        <w:tc>
          <w:tcPr>
            <w:tcW w:w="3354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before="17" w:line="222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Miljenko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Kovačević</w:t>
            </w:r>
          </w:p>
        </w:tc>
      </w:tr>
      <w:tr w:rsidR="00497B4B" w:rsidTr="00E47422">
        <w:trPr>
          <w:trHeight w:val="248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17" w:line="21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rasporedu</w:t>
            </w: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17" w:line="211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Igor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Medved</w:t>
            </w:r>
          </w:p>
        </w:tc>
      </w:tr>
      <w:tr w:rsidR="00497B4B" w:rsidTr="00E47422">
        <w:trPr>
          <w:trHeight w:val="287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2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dežurstava</w:t>
            </w: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6"/>
              <w:ind w:left="109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Prof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dr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sc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Harry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Grbas</w:t>
            </w:r>
            <w:proofErr w:type="spellEnd"/>
          </w:p>
        </w:tc>
      </w:tr>
      <w:tr w:rsidR="00497B4B" w:rsidTr="00E47422">
        <w:trPr>
          <w:trHeight w:val="267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13" w:line="234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Doc.dr.sc.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Giordano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Bačić</w:t>
            </w:r>
          </w:p>
        </w:tc>
      </w:tr>
      <w:tr w:rsidR="00497B4B" w:rsidTr="00E47422">
        <w:trPr>
          <w:trHeight w:val="265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Marko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Zelić</w:t>
            </w:r>
          </w:p>
        </w:tc>
      </w:tr>
      <w:tr w:rsidR="00497B4B" w:rsidTr="00E47422">
        <w:trPr>
          <w:trHeight w:val="297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24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Doc.dr.sc.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Damir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Grebić</w:t>
            </w:r>
            <w:proofErr w:type="spellEnd"/>
          </w:p>
        </w:tc>
      </w:tr>
    </w:tbl>
    <w:p w:rsidR="00497B4B" w:rsidRDefault="00497B4B">
      <w:pPr>
        <w:rPr>
          <w:sz w:val="20"/>
        </w:rPr>
        <w:sectPr w:rsidR="00497B4B">
          <w:pgSz w:w="12240" w:h="15840"/>
          <w:pgMar w:top="1340" w:right="1300" w:bottom="280" w:left="126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681"/>
        <w:gridCol w:w="1680"/>
        <w:gridCol w:w="1680"/>
        <w:gridCol w:w="3115"/>
      </w:tblGrid>
      <w:tr w:rsidR="00497B4B">
        <w:trPr>
          <w:trHeight w:val="228"/>
        </w:trPr>
        <w:tc>
          <w:tcPr>
            <w:tcW w:w="1246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7B4B">
        <w:trPr>
          <w:trHeight w:val="241"/>
        </w:trPr>
        <w:tc>
          <w:tcPr>
            <w:tcW w:w="1246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line="219" w:lineRule="exact"/>
              <w:ind w:left="131"/>
              <w:rPr>
                <w:sz w:val="20"/>
              </w:rPr>
            </w:pPr>
            <w:r>
              <w:rPr>
                <w:w w:val="80"/>
                <w:sz w:val="20"/>
              </w:rPr>
              <w:t>...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Prema</w:t>
            </w:r>
          </w:p>
        </w:tc>
        <w:tc>
          <w:tcPr>
            <w:tcW w:w="1681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vMerge w:val="restart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 w:rsidR="00497B4B" w:rsidRDefault="009C330D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CZHM</w:t>
            </w:r>
          </w:p>
        </w:tc>
        <w:tc>
          <w:tcPr>
            <w:tcW w:w="3115" w:type="dxa"/>
            <w:tcBorders>
              <w:bottom w:val="nil"/>
            </w:tcBorders>
          </w:tcPr>
          <w:p w:rsidR="00497B4B" w:rsidRDefault="009C330D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Miljenko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Kovačević</w:t>
            </w:r>
          </w:p>
        </w:tc>
      </w:tr>
      <w:tr w:rsidR="00497B4B">
        <w:trPr>
          <w:trHeight w:val="246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9" w:line="217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rasporedu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9" w:line="217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dr.sc.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Igor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Medved</w:t>
            </w:r>
          </w:p>
        </w:tc>
      </w:tr>
      <w:tr w:rsidR="00497B4B">
        <w:trPr>
          <w:trHeight w:val="457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before="17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dežurstava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Prof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dr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sc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Harry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Grbas</w:t>
            </w:r>
            <w:proofErr w:type="spellEnd"/>
          </w:p>
          <w:p w:rsidR="00497B4B" w:rsidRDefault="009C330D">
            <w:pPr>
              <w:pStyle w:val="TableParagraph"/>
              <w:spacing w:before="4" w:line="210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Doc.dr.sc.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Giordano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Bačić</w:t>
            </w:r>
          </w:p>
        </w:tc>
      </w:tr>
      <w:tr w:rsidR="00497B4B">
        <w:trPr>
          <w:trHeight w:val="248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4795" w:type="dxa"/>
            <w:gridSpan w:val="2"/>
            <w:tcBorders>
              <w:top w:val="nil"/>
              <w:bottom w:val="nil"/>
              <w:right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7B4B">
        <w:trPr>
          <w:trHeight w:val="236"/>
        </w:trPr>
        <w:tc>
          <w:tcPr>
            <w:tcW w:w="1246" w:type="dxa"/>
            <w:tcBorders>
              <w:top w:val="nil"/>
              <w:bottom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497B4B" w:rsidRDefault="009C330D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Prof.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Marko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Zelić</w:t>
            </w:r>
          </w:p>
        </w:tc>
      </w:tr>
      <w:tr w:rsidR="00497B4B">
        <w:trPr>
          <w:trHeight w:val="260"/>
        </w:trPr>
        <w:tc>
          <w:tcPr>
            <w:tcW w:w="1246" w:type="dxa"/>
            <w:tcBorders>
              <w:top w:val="nil"/>
            </w:tcBorders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497B4B" w:rsidRDefault="00497B4B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:rsidR="00497B4B" w:rsidRDefault="009C330D">
            <w:pPr>
              <w:pStyle w:val="TableParagraph"/>
              <w:spacing w:before="17" w:line="224" w:lineRule="exact"/>
              <w:ind w:left="109"/>
              <w:rPr>
                <w:sz w:val="20"/>
              </w:rPr>
            </w:pPr>
            <w:r>
              <w:rPr>
                <w:w w:val="80"/>
                <w:sz w:val="20"/>
              </w:rPr>
              <w:t>Doc.dr.sc.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Damir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Grebić</w:t>
            </w:r>
            <w:proofErr w:type="spellEnd"/>
          </w:p>
        </w:tc>
      </w:tr>
      <w:tr w:rsidR="00497B4B">
        <w:trPr>
          <w:trHeight w:val="284"/>
        </w:trPr>
        <w:tc>
          <w:tcPr>
            <w:tcW w:w="1246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7B4B" w:rsidRDefault="00497B4B">
      <w:pPr>
        <w:pStyle w:val="BodyText"/>
        <w:rPr>
          <w:rFonts w:ascii="Arial"/>
          <w:b/>
        </w:rPr>
      </w:pPr>
    </w:p>
    <w:p w:rsidR="00497B4B" w:rsidRDefault="00497B4B">
      <w:pPr>
        <w:pStyle w:val="BodyText"/>
        <w:rPr>
          <w:rFonts w:ascii="Arial"/>
          <w:b/>
        </w:rPr>
      </w:pPr>
    </w:p>
    <w:p w:rsidR="00497B4B" w:rsidRDefault="00497B4B">
      <w:pPr>
        <w:pStyle w:val="BodyText"/>
        <w:rPr>
          <w:rFonts w:ascii="Arial"/>
          <w:b/>
        </w:rPr>
      </w:pPr>
    </w:p>
    <w:p w:rsidR="00497B4B" w:rsidRDefault="00497B4B">
      <w:pPr>
        <w:pStyle w:val="BodyText"/>
        <w:spacing w:before="6"/>
        <w:rPr>
          <w:rFonts w:ascii="Arial"/>
          <w:b/>
          <w:sz w:val="27"/>
        </w:rPr>
      </w:pPr>
    </w:p>
    <w:p w:rsidR="00497B4B" w:rsidRDefault="009C330D">
      <w:pPr>
        <w:spacing w:before="99"/>
        <w:ind w:left="540"/>
        <w:rPr>
          <w:rFonts w:ascii="Arial" w:hAnsi="Arial"/>
          <w:b/>
          <w:w w:val="80"/>
          <w:sz w:val="18"/>
        </w:rPr>
      </w:pPr>
      <w:r>
        <w:rPr>
          <w:rFonts w:ascii="Arial" w:hAnsi="Arial"/>
          <w:b/>
          <w:w w:val="80"/>
          <w:sz w:val="18"/>
        </w:rPr>
        <w:t>Popis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predavanja,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seminara</w:t>
      </w:r>
      <w:r>
        <w:rPr>
          <w:rFonts w:ascii="Arial" w:hAnsi="Arial"/>
          <w:b/>
          <w:spacing w:val="9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i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vježbi:</w:t>
      </w:r>
    </w:p>
    <w:p w:rsidR="00D92F01" w:rsidRDefault="00D92F01">
      <w:pPr>
        <w:spacing w:before="99"/>
        <w:ind w:left="540"/>
        <w:rPr>
          <w:rFonts w:ascii="Arial" w:hAnsi="Arial"/>
          <w:b/>
          <w:w w:val="80"/>
          <w:sz w:val="18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360"/>
        <w:gridCol w:w="2371"/>
        <w:gridCol w:w="2390"/>
      </w:tblGrid>
      <w:tr w:rsidR="00D92F01" w:rsidTr="00872C53">
        <w:trPr>
          <w:trHeight w:val="352"/>
        </w:trPr>
        <w:tc>
          <w:tcPr>
            <w:tcW w:w="1003" w:type="dxa"/>
          </w:tcPr>
          <w:p w:rsidR="00D92F01" w:rsidRDefault="00D92F01" w:rsidP="00872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D92F01" w:rsidRDefault="00D92F01" w:rsidP="00D92F01">
            <w:pPr>
              <w:pStyle w:val="TableParagraph"/>
              <w:spacing w:before="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33399"/>
                <w:w w:val="80"/>
                <w:sz w:val="18"/>
              </w:rPr>
              <w:t xml:space="preserve">     PREDAVANJA</w:t>
            </w:r>
            <w:r>
              <w:rPr>
                <w:rFonts w:ascii="Arial" w:hAnsi="Arial"/>
                <w:b/>
                <w:color w:val="333399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  <w:sz w:val="18"/>
              </w:rPr>
              <w:t>(tem</w:t>
            </w:r>
            <w:r>
              <w:rPr>
                <w:rFonts w:ascii="Arial" w:hAnsi="Arial"/>
                <w:b/>
                <w:color w:val="333399"/>
                <w:w w:val="80"/>
                <w:sz w:val="18"/>
              </w:rPr>
              <w:t>e</w:t>
            </w:r>
            <w:r>
              <w:rPr>
                <w:rFonts w:ascii="Arial" w:hAnsi="Arial"/>
                <w:b/>
                <w:color w:val="333399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  <w:sz w:val="18"/>
              </w:rPr>
              <w:t>predavanja</w:t>
            </w:r>
            <w:r>
              <w:rPr>
                <w:rFonts w:ascii="Arial" w:hAnsi="Arial"/>
                <w:b/>
                <w:color w:val="333399"/>
                <w:w w:val="80"/>
                <w:sz w:val="18"/>
              </w:rPr>
              <w:t>)</w:t>
            </w:r>
          </w:p>
        </w:tc>
        <w:tc>
          <w:tcPr>
            <w:tcW w:w="2371" w:type="dxa"/>
          </w:tcPr>
          <w:p w:rsidR="00D92F01" w:rsidRDefault="00D92F01" w:rsidP="00872C53">
            <w:pPr>
              <w:pStyle w:val="TableParagraph"/>
              <w:spacing w:before="54"/>
              <w:ind w:left="583" w:right="5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99"/>
                <w:w w:val="80"/>
                <w:sz w:val="18"/>
              </w:rPr>
              <w:t>Broj</w:t>
            </w:r>
            <w:r>
              <w:rPr>
                <w:rFonts w:ascii="Arial"/>
                <w:b/>
                <w:color w:val="333399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  <w:sz w:val="18"/>
              </w:rPr>
              <w:t>sati</w:t>
            </w:r>
            <w:r>
              <w:rPr>
                <w:rFonts w:ascii="Arial"/>
                <w:b/>
                <w:color w:val="333399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  <w:sz w:val="18"/>
              </w:rPr>
              <w:t>nastave</w:t>
            </w:r>
          </w:p>
        </w:tc>
        <w:tc>
          <w:tcPr>
            <w:tcW w:w="2390" w:type="dxa"/>
          </w:tcPr>
          <w:p w:rsidR="00D92F01" w:rsidRDefault="00D92F01" w:rsidP="00872C53">
            <w:pPr>
              <w:pStyle w:val="TableParagraph"/>
              <w:spacing w:before="54"/>
              <w:ind w:left="5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33399"/>
                <w:w w:val="80"/>
                <w:sz w:val="18"/>
              </w:rPr>
              <w:t>Mjesto</w:t>
            </w:r>
            <w:r>
              <w:rPr>
                <w:rFonts w:ascii="Arial" w:hAnsi="Arial"/>
                <w:b/>
                <w:color w:val="333399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  <w:sz w:val="18"/>
              </w:rPr>
              <w:t>održavanja</w:t>
            </w:r>
          </w:p>
        </w:tc>
      </w:tr>
      <w:tr w:rsidR="00D92F01" w:rsidTr="00872C53">
        <w:trPr>
          <w:trHeight w:val="335"/>
        </w:trPr>
        <w:tc>
          <w:tcPr>
            <w:tcW w:w="1003" w:type="dxa"/>
          </w:tcPr>
          <w:p w:rsidR="00D92F01" w:rsidRDefault="00D92F01" w:rsidP="00872C53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3360" w:type="dxa"/>
          </w:tcPr>
          <w:p w:rsidR="00D92F01" w:rsidRDefault="00D92F01" w:rsidP="00872C53">
            <w:pPr>
              <w:pStyle w:val="TableParagraph"/>
              <w:spacing w:before="34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Hitna stanja u kirurgiji </w:t>
            </w:r>
          </w:p>
        </w:tc>
        <w:tc>
          <w:tcPr>
            <w:tcW w:w="2371" w:type="dxa"/>
          </w:tcPr>
          <w:p w:rsidR="00D92F01" w:rsidRDefault="00D92F01" w:rsidP="00872C53">
            <w:pPr>
              <w:pStyle w:val="TableParagraph"/>
              <w:spacing w:before="34"/>
              <w:ind w:left="583" w:right="5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390" w:type="dxa"/>
          </w:tcPr>
          <w:p w:rsidR="00D92F01" w:rsidRDefault="00D92F01" w:rsidP="00D92F01">
            <w:pPr>
              <w:pStyle w:val="TableParagraph"/>
              <w:spacing w:before="34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Predavaonica KBC Su</w:t>
            </w:r>
            <w:r>
              <w:rPr>
                <w:rFonts w:ascii="Calibri"/>
                <w:sz w:val="20"/>
              </w:rPr>
              <w:t>š</w:t>
            </w:r>
            <w:r>
              <w:rPr>
                <w:rFonts w:ascii="Calibri"/>
                <w:sz w:val="20"/>
              </w:rPr>
              <w:t>ak</w:t>
            </w:r>
          </w:p>
        </w:tc>
      </w:tr>
      <w:tr w:rsidR="00D92F01" w:rsidTr="00872C53">
        <w:trPr>
          <w:trHeight w:val="332"/>
        </w:trPr>
        <w:tc>
          <w:tcPr>
            <w:tcW w:w="1003" w:type="dxa"/>
          </w:tcPr>
          <w:p w:rsidR="00D92F01" w:rsidRDefault="00D92F01" w:rsidP="00872C53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</w:p>
        </w:tc>
        <w:tc>
          <w:tcPr>
            <w:tcW w:w="3360" w:type="dxa"/>
          </w:tcPr>
          <w:p w:rsidR="00D92F01" w:rsidRDefault="00D92F01" w:rsidP="00872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:rsidR="00D92F01" w:rsidRDefault="00D92F01" w:rsidP="00872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0" w:type="dxa"/>
          </w:tcPr>
          <w:p w:rsidR="00D92F01" w:rsidRDefault="00D92F01" w:rsidP="00872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2F01" w:rsidTr="00872C53">
        <w:trPr>
          <w:trHeight w:val="335"/>
        </w:trPr>
        <w:tc>
          <w:tcPr>
            <w:tcW w:w="1003" w:type="dxa"/>
          </w:tcPr>
          <w:p w:rsidR="00D92F01" w:rsidRDefault="00D92F01" w:rsidP="00872C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D92F01" w:rsidRDefault="00D92F01" w:rsidP="00D92F01">
            <w:pPr>
              <w:pStyle w:val="TableParagraph"/>
              <w:spacing w:before="34"/>
              <w:ind w:left="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Ukupan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broj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sati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predavanja</w:t>
            </w:r>
          </w:p>
        </w:tc>
        <w:tc>
          <w:tcPr>
            <w:tcW w:w="2371" w:type="dxa"/>
          </w:tcPr>
          <w:p w:rsidR="00D92F01" w:rsidRDefault="00D92F01" w:rsidP="00872C53">
            <w:pPr>
              <w:pStyle w:val="TableParagraph"/>
              <w:spacing w:before="34"/>
              <w:ind w:left="581" w:right="56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2390" w:type="dxa"/>
          </w:tcPr>
          <w:p w:rsidR="00D92F01" w:rsidRDefault="00D92F01" w:rsidP="00872C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92F01" w:rsidRDefault="00D92F01">
      <w:pPr>
        <w:spacing w:before="99"/>
        <w:ind w:left="540"/>
        <w:rPr>
          <w:rFonts w:ascii="Arial" w:hAnsi="Arial"/>
          <w:b/>
          <w:w w:val="80"/>
          <w:sz w:val="18"/>
        </w:rPr>
      </w:pPr>
    </w:p>
    <w:p w:rsidR="00497B4B" w:rsidRDefault="00497B4B">
      <w:pPr>
        <w:pStyle w:val="BodyText"/>
        <w:rPr>
          <w:rFonts w:ascii="Arial"/>
          <w:b/>
        </w:rPr>
      </w:pPr>
    </w:p>
    <w:p w:rsidR="00497B4B" w:rsidRDefault="00497B4B">
      <w:pPr>
        <w:pStyle w:val="BodyText"/>
        <w:spacing w:before="10"/>
        <w:rPr>
          <w:rFonts w:ascii="Arial"/>
          <w:b/>
          <w:sz w:val="14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360"/>
        <w:gridCol w:w="2371"/>
        <w:gridCol w:w="2390"/>
      </w:tblGrid>
      <w:tr w:rsidR="00497B4B">
        <w:trPr>
          <w:trHeight w:val="352"/>
        </w:trPr>
        <w:tc>
          <w:tcPr>
            <w:tcW w:w="1003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497B4B" w:rsidRDefault="009C330D">
            <w:pPr>
              <w:pStyle w:val="TableParagraph"/>
              <w:spacing w:before="54"/>
              <w:ind w:left="9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33399"/>
                <w:w w:val="80"/>
                <w:sz w:val="18"/>
              </w:rPr>
              <w:t>VJEŽBE</w:t>
            </w:r>
            <w:r>
              <w:rPr>
                <w:rFonts w:ascii="Arial" w:hAnsi="Arial"/>
                <w:b/>
                <w:color w:val="333399"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  <w:sz w:val="18"/>
              </w:rPr>
              <w:t>(tema</w:t>
            </w:r>
            <w:r>
              <w:rPr>
                <w:rFonts w:ascii="Arial" w:hAnsi="Arial"/>
                <w:b/>
                <w:color w:val="333399"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  <w:sz w:val="18"/>
              </w:rPr>
              <w:t>vježbe)</w:t>
            </w:r>
          </w:p>
        </w:tc>
        <w:tc>
          <w:tcPr>
            <w:tcW w:w="2371" w:type="dxa"/>
          </w:tcPr>
          <w:p w:rsidR="00497B4B" w:rsidRDefault="009C330D">
            <w:pPr>
              <w:pStyle w:val="TableParagraph"/>
              <w:spacing w:before="54"/>
              <w:ind w:left="583" w:right="5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99"/>
                <w:w w:val="80"/>
                <w:sz w:val="18"/>
              </w:rPr>
              <w:t>Broj</w:t>
            </w:r>
            <w:r>
              <w:rPr>
                <w:rFonts w:ascii="Arial"/>
                <w:b/>
                <w:color w:val="333399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  <w:sz w:val="18"/>
              </w:rPr>
              <w:t>sati</w:t>
            </w:r>
            <w:r>
              <w:rPr>
                <w:rFonts w:ascii="Arial"/>
                <w:b/>
                <w:color w:val="333399"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  <w:sz w:val="18"/>
              </w:rPr>
              <w:t>nastave</w:t>
            </w:r>
          </w:p>
        </w:tc>
        <w:tc>
          <w:tcPr>
            <w:tcW w:w="2390" w:type="dxa"/>
          </w:tcPr>
          <w:p w:rsidR="00497B4B" w:rsidRDefault="009C330D">
            <w:pPr>
              <w:pStyle w:val="TableParagraph"/>
              <w:spacing w:before="54"/>
              <w:ind w:left="5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33399"/>
                <w:w w:val="80"/>
                <w:sz w:val="18"/>
              </w:rPr>
              <w:t>Mjesto</w:t>
            </w:r>
            <w:r>
              <w:rPr>
                <w:rFonts w:ascii="Arial" w:hAnsi="Arial"/>
                <w:b/>
                <w:color w:val="333399"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333399"/>
                <w:w w:val="80"/>
                <w:sz w:val="18"/>
              </w:rPr>
              <w:t>održavanja</w:t>
            </w:r>
          </w:p>
        </w:tc>
      </w:tr>
      <w:tr w:rsidR="00497B4B">
        <w:trPr>
          <w:trHeight w:val="335"/>
        </w:trPr>
        <w:tc>
          <w:tcPr>
            <w:tcW w:w="1003" w:type="dxa"/>
          </w:tcPr>
          <w:p w:rsidR="00497B4B" w:rsidRDefault="009C330D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V1</w:t>
            </w:r>
          </w:p>
        </w:tc>
        <w:tc>
          <w:tcPr>
            <w:tcW w:w="3360" w:type="dxa"/>
          </w:tcPr>
          <w:p w:rsidR="00497B4B" w:rsidRDefault="009C330D">
            <w:pPr>
              <w:pStyle w:val="TableParagraph"/>
              <w:spacing w:before="34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Dežurstvo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CZHM</w:t>
            </w:r>
          </w:p>
        </w:tc>
        <w:tc>
          <w:tcPr>
            <w:tcW w:w="2371" w:type="dxa"/>
          </w:tcPr>
          <w:p w:rsidR="00497B4B" w:rsidRDefault="009C330D">
            <w:pPr>
              <w:pStyle w:val="TableParagraph"/>
              <w:spacing w:before="34"/>
              <w:ind w:left="583" w:right="5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390" w:type="dxa"/>
          </w:tcPr>
          <w:p w:rsidR="00497B4B" w:rsidRDefault="009C330D">
            <w:pPr>
              <w:pStyle w:val="TableParagraph"/>
              <w:spacing w:before="34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CZHM</w:t>
            </w:r>
          </w:p>
        </w:tc>
      </w:tr>
      <w:tr w:rsidR="00497B4B">
        <w:trPr>
          <w:trHeight w:val="335"/>
        </w:trPr>
        <w:tc>
          <w:tcPr>
            <w:tcW w:w="1003" w:type="dxa"/>
          </w:tcPr>
          <w:p w:rsidR="00497B4B" w:rsidRDefault="009C330D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V2</w:t>
            </w:r>
          </w:p>
        </w:tc>
        <w:tc>
          <w:tcPr>
            <w:tcW w:w="3360" w:type="dxa"/>
          </w:tcPr>
          <w:p w:rsidR="00497B4B" w:rsidRDefault="009C330D">
            <w:pPr>
              <w:pStyle w:val="TableParagraph"/>
              <w:spacing w:before="34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Dežurstvo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CZHM</w:t>
            </w:r>
          </w:p>
        </w:tc>
        <w:tc>
          <w:tcPr>
            <w:tcW w:w="2371" w:type="dxa"/>
          </w:tcPr>
          <w:p w:rsidR="00497B4B" w:rsidRDefault="009C330D">
            <w:pPr>
              <w:pStyle w:val="TableParagraph"/>
              <w:spacing w:before="34"/>
              <w:ind w:left="583" w:right="5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390" w:type="dxa"/>
          </w:tcPr>
          <w:p w:rsidR="00497B4B" w:rsidRDefault="009C330D">
            <w:pPr>
              <w:pStyle w:val="TableParagraph"/>
              <w:spacing w:before="34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CZHM</w:t>
            </w:r>
          </w:p>
        </w:tc>
      </w:tr>
      <w:tr w:rsidR="00497B4B">
        <w:trPr>
          <w:trHeight w:val="332"/>
        </w:trPr>
        <w:tc>
          <w:tcPr>
            <w:tcW w:w="1003" w:type="dxa"/>
          </w:tcPr>
          <w:p w:rsidR="00497B4B" w:rsidRDefault="009C330D">
            <w:pPr>
              <w:pStyle w:val="TableParagraph"/>
              <w:spacing w:before="32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V3</w:t>
            </w:r>
          </w:p>
        </w:tc>
        <w:tc>
          <w:tcPr>
            <w:tcW w:w="3360" w:type="dxa"/>
          </w:tcPr>
          <w:p w:rsidR="00497B4B" w:rsidRDefault="009C330D">
            <w:pPr>
              <w:pStyle w:val="TableParagraph"/>
              <w:spacing w:before="32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Dežurstvo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CZHM</w:t>
            </w:r>
          </w:p>
        </w:tc>
        <w:tc>
          <w:tcPr>
            <w:tcW w:w="2371" w:type="dxa"/>
          </w:tcPr>
          <w:p w:rsidR="00497B4B" w:rsidRDefault="009C330D">
            <w:pPr>
              <w:pStyle w:val="TableParagraph"/>
              <w:spacing w:before="32"/>
              <w:ind w:left="583" w:right="5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390" w:type="dxa"/>
          </w:tcPr>
          <w:p w:rsidR="00497B4B" w:rsidRDefault="009C330D">
            <w:pPr>
              <w:pStyle w:val="TableParagraph"/>
              <w:spacing w:before="32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CZHM</w:t>
            </w:r>
          </w:p>
        </w:tc>
      </w:tr>
      <w:tr w:rsidR="00497B4B">
        <w:trPr>
          <w:trHeight w:val="335"/>
        </w:trPr>
        <w:tc>
          <w:tcPr>
            <w:tcW w:w="1003" w:type="dxa"/>
          </w:tcPr>
          <w:p w:rsidR="00497B4B" w:rsidRDefault="009C330D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V4</w:t>
            </w:r>
          </w:p>
        </w:tc>
        <w:tc>
          <w:tcPr>
            <w:tcW w:w="3360" w:type="dxa"/>
          </w:tcPr>
          <w:p w:rsidR="00497B4B" w:rsidRDefault="009C330D">
            <w:pPr>
              <w:pStyle w:val="TableParagraph"/>
              <w:spacing w:before="34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Dežurstvo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CZHM</w:t>
            </w:r>
          </w:p>
        </w:tc>
        <w:tc>
          <w:tcPr>
            <w:tcW w:w="2371" w:type="dxa"/>
          </w:tcPr>
          <w:p w:rsidR="00497B4B" w:rsidRDefault="009C330D">
            <w:pPr>
              <w:pStyle w:val="TableParagraph"/>
              <w:spacing w:before="34"/>
              <w:ind w:left="583" w:right="5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390" w:type="dxa"/>
          </w:tcPr>
          <w:p w:rsidR="00497B4B" w:rsidRDefault="009C330D">
            <w:pPr>
              <w:pStyle w:val="TableParagraph"/>
              <w:spacing w:before="34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CZHM</w:t>
            </w:r>
          </w:p>
        </w:tc>
      </w:tr>
      <w:tr w:rsidR="00497B4B">
        <w:trPr>
          <w:trHeight w:val="332"/>
        </w:trPr>
        <w:tc>
          <w:tcPr>
            <w:tcW w:w="1003" w:type="dxa"/>
          </w:tcPr>
          <w:p w:rsidR="00497B4B" w:rsidRDefault="009C330D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V5</w:t>
            </w:r>
          </w:p>
        </w:tc>
        <w:tc>
          <w:tcPr>
            <w:tcW w:w="3360" w:type="dxa"/>
          </w:tcPr>
          <w:p w:rsidR="00497B4B" w:rsidRDefault="009C330D">
            <w:pPr>
              <w:pStyle w:val="TableParagraph"/>
              <w:spacing w:before="34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Dežurstvo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CZHM</w:t>
            </w:r>
          </w:p>
        </w:tc>
        <w:tc>
          <w:tcPr>
            <w:tcW w:w="2371" w:type="dxa"/>
          </w:tcPr>
          <w:p w:rsidR="00497B4B" w:rsidRDefault="009C330D">
            <w:pPr>
              <w:pStyle w:val="TableParagraph"/>
              <w:spacing w:before="34"/>
              <w:ind w:left="583" w:right="5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390" w:type="dxa"/>
          </w:tcPr>
          <w:p w:rsidR="00497B4B" w:rsidRDefault="009C330D">
            <w:pPr>
              <w:pStyle w:val="TableParagraph"/>
              <w:spacing w:before="34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CZHM</w:t>
            </w:r>
          </w:p>
        </w:tc>
      </w:tr>
      <w:tr w:rsidR="00497B4B">
        <w:trPr>
          <w:trHeight w:val="335"/>
        </w:trPr>
        <w:tc>
          <w:tcPr>
            <w:tcW w:w="1003" w:type="dxa"/>
          </w:tcPr>
          <w:p w:rsidR="00497B4B" w:rsidRDefault="009C330D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V6</w:t>
            </w:r>
          </w:p>
        </w:tc>
        <w:tc>
          <w:tcPr>
            <w:tcW w:w="3360" w:type="dxa"/>
          </w:tcPr>
          <w:p w:rsidR="00497B4B" w:rsidRDefault="009C330D">
            <w:pPr>
              <w:pStyle w:val="TableParagraph"/>
              <w:spacing w:before="34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Dežurstvo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CZHM</w:t>
            </w:r>
          </w:p>
        </w:tc>
        <w:tc>
          <w:tcPr>
            <w:tcW w:w="2371" w:type="dxa"/>
          </w:tcPr>
          <w:p w:rsidR="00497B4B" w:rsidRDefault="009C330D">
            <w:pPr>
              <w:pStyle w:val="TableParagraph"/>
              <w:spacing w:before="34"/>
              <w:ind w:left="583" w:right="5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390" w:type="dxa"/>
          </w:tcPr>
          <w:p w:rsidR="00497B4B" w:rsidRDefault="009C330D">
            <w:pPr>
              <w:pStyle w:val="TableParagraph"/>
              <w:spacing w:before="34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CZHM</w:t>
            </w:r>
          </w:p>
        </w:tc>
      </w:tr>
      <w:tr w:rsidR="00497B4B">
        <w:trPr>
          <w:trHeight w:val="333"/>
        </w:trPr>
        <w:tc>
          <w:tcPr>
            <w:tcW w:w="1003" w:type="dxa"/>
          </w:tcPr>
          <w:p w:rsidR="00497B4B" w:rsidRDefault="009C330D">
            <w:pPr>
              <w:pStyle w:val="TableParagraph"/>
              <w:spacing w:before="35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V7</w:t>
            </w:r>
          </w:p>
        </w:tc>
        <w:tc>
          <w:tcPr>
            <w:tcW w:w="3360" w:type="dxa"/>
          </w:tcPr>
          <w:p w:rsidR="00497B4B" w:rsidRDefault="009C330D">
            <w:pPr>
              <w:pStyle w:val="TableParagraph"/>
              <w:spacing w:before="35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Dežurstvo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CZHM</w:t>
            </w:r>
          </w:p>
        </w:tc>
        <w:tc>
          <w:tcPr>
            <w:tcW w:w="2371" w:type="dxa"/>
          </w:tcPr>
          <w:p w:rsidR="00497B4B" w:rsidRDefault="009C330D">
            <w:pPr>
              <w:pStyle w:val="TableParagraph"/>
              <w:spacing w:before="35"/>
              <w:ind w:left="583" w:right="5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390" w:type="dxa"/>
          </w:tcPr>
          <w:p w:rsidR="00497B4B" w:rsidRDefault="009C330D">
            <w:pPr>
              <w:pStyle w:val="TableParagraph"/>
              <w:spacing w:before="35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CZHM</w:t>
            </w:r>
          </w:p>
        </w:tc>
      </w:tr>
      <w:tr w:rsidR="00497B4B">
        <w:trPr>
          <w:trHeight w:val="335"/>
        </w:trPr>
        <w:tc>
          <w:tcPr>
            <w:tcW w:w="1003" w:type="dxa"/>
          </w:tcPr>
          <w:p w:rsidR="00497B4B" w:rsidRDefault="009C330D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V8</w:t>
            </w:r>
          </w:p>
        </w:tc>
        <w:tc>
          <w:tcPr>
            <w:tcW w:w="3360" w:type="dxa"/>
          </w:tcPr>
          <w:p w:rsidR="00497B4B" w:rsidRDefault="009C330D">
            <w:pPr>
              <w:pStyle w:val="TableParagraph"/>
              <w:spacing w:before="34"/>
              <w:ind w:left="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Dežurstvo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CZHM</w:t>
            </w:r>
          </w:p>
        </w:tc>
        <w:tc>
          <w:tcPr>
            <w:tcW w:w="2371" w:type="dxa"/>
          </w:tcPr>
          <w:p w:rsidR="00497B4B" w:rsidRDefault="009C330D">
            <w:pPr>
              <w:pStyle w:val="TableParagraph"/>
              <w:spacing w:before="34"/>
              <w:ind w:left="583" w:right="55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390" w:type="dxa"/>
          </w:tcPr>
          <w:p w:rsidR="00497B4B" w:rsidRDefault="009C330D">
            <w:pPr>
              <w:pStyle w:val="TableParagraph"/>
              <w:spacing w:before="34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CZHM</w:t>
            </w:r>
          </w:p>
        </w:tc>
      </w:tr>
      <w:tr w:rsidR="00497B4B">
        <w:trPr>
          <w:trHeight w:val="332"/>
        </w:trPr>
        <w:tc>
          <w:tcPr>
            <w:tcW w:w="1003" w:type="dxa"/>
          </w:tcPr>
          <w:p w:rsidR="00497B4B" w:rsidRDefault="009C330D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...</w:t>
            </w:r>
          </w:p>
        </w:tc>
        <w:tc>
          <w:tcPr>
            <w:tcW w:w="3360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1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0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7B4B">
        <w:trPr>
          <w:trHeight w:val="335"/>
        </w:trPr>
        <w:tc>
          <w:tcPr>
            <w:tcW w:w="1003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497B4B" w:rsidRDefault="009C330D">
            <w:pPr>
              <w:pStyle w:val="TableParagraph"/>
              <w:spacing w:before="34"/>
              <w:ind w:left="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Ukupan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broj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sati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vježbi</w:t>
            </w:r>
          </w:p>
        </w:tc>
        <w:tc>
          <w:tcPr>
            <w:tcW w:w="2371" w:type="dxa"/>
          </w:tcPr>
          <w:p w:rsidR="00497B4B" w:rsidRDefault="009C330D">
            <w:pPr>
              <w:pStyle w:val="TableParagraph"/>
              <w:spacing w:before="34"/>
              <w:ind w:left="581" w:right="56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129</w:t>
            </w:r>
          </w:p>
        </w:tc>
        <w:tc>
          <w:tcPr>
            <w:tcW w:w="2390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7B4B" w:rsidRDefault="00497B4B">
      <w:pPr>
        <w:pStyle w:val="BodyText"/>
        <w:rPr>
          <w:rFonts w:ascii="Arial"/>
          <w:b/>
        </w:rPr>
      </w:pPr>
    </w:p>
    <w:p w:rsidR="00497B4B" w:rsidRDefault="00497B4B">
      <w:pPr>
        <w:pStyle w:val="BodyText"/>
        <w:rPr>
          <w:rFonts w:ascii="Arial"/>
          <w:b/>
        </w:rPr>
      </w:pPr>
    </w:p>
    <w:p w:rsidR="00497B4B" w:rsidRDefault="00497B4B">
      <w:pPr>
        <w:pStyle w:val="BodyText"/>
        <w:spacing w:before="5"/>
        <w:rPr>
          <w:rFonts w:ascii="Arial"/>
          <w:b/>
          <w:sz w:val="24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3351"/>
      </w:tblGrid>
      <w:tr w:rsidR="00497B4B">
        <w:trPr>
          <w:trHeight w:val="354"/>
        </w:trPr>
        <w:tc>
          <w:tcPr>
            <w:tcW w:w="1034" w:type="dxa"/>
          </w:tcPr>
          <w:p w:rsidR="00497B4B" w:rsidRDefault="00497B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1" w:type="dxa"/>
          </w:tcPr>
          <w:p w:rsidR="00497B4B" w:rsidRDefault="009C330D">
            <w:pPr>
              <w:pStyle w:val="TableParagraph"/>
              <w:spacing w:before="54"/>
              <w:ind w:left="10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333399"/>
                <w:w w:val="80"/>
                <w:sz w:val="18"/>
              </w:rPr>
              <w:t>ISPITNI</w:t>
            </w:r>
            <w:r>
              <w:rPr>
                <w:rFonts w:ascii="Arial"/>
                <w:b/>
                <w:color w:val="333399"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333399"/>
                <w:w w:val="80"/>
                <w:sz w:val="18"/>
              </w:rPr>
              <w:t>TERMINI</w:t>
            </w:r>
          </w:p>
        </w:tc>
      </w:tr>
      <w:tr w:rsidR="00497B4B">
        <w:trPr>
          <w:trHeight w:val="332"/>
        </w:trPr>
        <w:tc>
          <w:tcPr>
            <w:tcW w:w="1034" w:type="dxa"/>
          </w:tcPr>
          <w:p w:rsidR="00497B4B" w:rsidRDefault="009C330D">
            <w:pPr>
              <w:pStyle w:val="TableParagraph"/>
              <w:spacing w:before="32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3351" w:type="dxa"/>
          </w:tcPr>
          <w:p w:rsidR="00497B4B" w:rsidRDefault="009C330D" w:rsidP="009C330D">
            <w:pPr>
              <w:pStyle w:val="TableParagraph"/>
              <w:spacing w:before="32"/>
              <w:ind w:left="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24.5.2021.g.</w:t>
            </w:r>
          </w:p>
        </w:tc>
      </w:tr>
      <w:tr w:rsidR="00497B4B">
        <w:trPr>
          <w:trHeight w:val="335"/>
        </w:trPr>
        <w:tc>
          <w:tcPr>
            <w:tcW w:w="1034" w:type="dxa"/>
          </w:tcPr>
          <w:p w:rsidR="00497B4B" w:rsidRDefault="009C330D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3351" w:type="dxa"/>
          </w:tcPr>
          <w:p w:rsidR="00497B4B" w:rsidRDefault="009C330D" w:rsidP="009C330D">
            <w:pPr>
              <w:pStyle w:val="TableParagraph"/>
              <w:spacing w:before="34"/>
              <w:ind w:left="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27.6.2021.g.</w:t>
            </w:r>
          </w:p>
        </w:tc>
      </w:tr>
      <w:tr w:rsidR="00497B4B">
        <w:trPr>
          <w:trHeight w:val="332"/>
        </w:trPr>
        <w:tc>
          <w:tcPr>
            <w:tcW w:w="1034" w:type="dxa"/>
          </w:tcPr>
          <w:p w:rsidR="00497B4B" w:rsidRDefault="009C330D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3351" w:type="dxa"/>
          </w:tcPr>
          <w:p w:rsidR="00497B4B" w:rsidRDefault="009C330D" w:rsidP="009C330D">
            <w:pPr>
              <w:pStyle w:val="TableParagraph"/>
              <w:spacing w:before="34"/>
              <w:ind w:left="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5.7.2021.g.</w:t>
            </w:r>
          </w:p>
        </w:tc>
      </w:tr>
      <w:tr w:rsidR="00497B4B">
        <w:trPr>
          <w:trHeight w:val="335"/>
        </w:trPr>
        <w:tc>
          <w:tcPr>
            <w:tcW w:w="1034" w:type="dxa"/>
          </w:tcPr>
          <w:p w:rsidR="00497B4B" w:rsidRDefault="009C330D">
            <w:pPr>
              <w:pStyle w:val="TableParagraph"/>
              <w:spacing w:before="34"/>
              <w:ind w:left="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351" w:type="dxa"/>
          </w:tcPr>
          <w:p w:rsidR="00497B4B" w:rsidRDefault="009C330D" w:rsidP="009C330D">
            <w:pPr>
              <w:pStyle w:val="TableParagraph"/>
              <w:spacing w:before="34"/>
              <w:ind w:left="5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5.9.2021.g.</w:t>
            </w:r>
          </w:p>
        </w:tc>
        <w:bookmarkStart w:id="0" w:name="_GoBack"/>
        <w:bookmarkEnd w:id="0"/>
      </w:tr>
    </w:tbl>
    <w:p w:rsidR="00A800E7" w:rsidRDefault="00A800E7"/>
    <w:sectPr w:rsidR="00A800E7">
      <w:pgSz w:w="12240" w:h="15840"/>
      <w:pgMar w:top="144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97B4B"/>
    <w:rsid w:val="00497B4B"/>
    <w:rsid w:val="009C330D"/>
    <w:rsid w:val="009F2A4C"/>
    <w:rsid w:val="00A800E7"/>
    <w:rsid w:val="00D92F01"/>
    <w:rsid w:val="00E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2934"/>
  <w15:docId w15:val="{998F55C8-5AB2-4506-988F-462E0EE9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ind w:left="5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540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7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22"/>
    <w:rPr>
      <w:rFonts w:ascii="Tahoma" w:eastAsia="Microsoft Sans Serif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Medicinski fakultet Sveučilišta u Rijeci</vt:lpstr>
    </vt:vector>
  </TitlesOfParts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Medicinski fakultet Sveučilišta u Rijeci</dc:title>
  <dc:creator>Miljenko Kovačević</dc:creator>
  <cp:lastModifiedBy>Ivana Marić</cp:lastModifiedBy>
  <cp:revision>5</cp:revision>
  <dcterms:created xsi:type="dcterms:W3CDTF">2022-04-07T14:49:00Z</dcterms:created>
  <dcterms:modified xsi:type="dcterms:W3CDTF">2022-04-07T19:17:00Z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2022-04-07T00:00:00Z</vt:filetime>
  </property>
</Properties>
</file>