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F" w:rsidRPr="00617673" w:rsidRDefault="001916E9" w:rsidP="000E60D8">
      <w:pPr>
        <w:rPr>
          <w:rFonts w:ascii="Arial Narrow" w:hAnsi="Arial Narrow" w:cs="Arial"/>
          <w:szCs w:val="22"/>
          <w:lang w:val="it-IT"/>
        </w:rPr>
      </w:pPr>
      <w:r>
        <w:rPr>
          <w:rFonts w:ascii="Calibri" w:hAnsi="Calibri" w:cs="Calibri"/>
          <w:b/>
          <w:noProof/>
          <w:lang w:val="en-GB" w:eastAsia="zh-CN"/>
        </w:rPr>
        <w:drawing>
          <wp:inline distT="0" distB="0" distL="0" distR="0">
            <wp:extent cx="1434465" cy="471805"/>
            <wp:effectExtent l="0" t="0" r="0" b="4445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6F" w:rsidRPr="00617673" w:rsidRDefault="0046656F" w:rsidP="00675246">
      <w:pPr>
        <w:rPr>
          <w:rFonts w:ascii="Arial Narrow" w:hAnsi="Arial Narrow" w:cs="Arial"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>Kolegij:</w:t>
      </w:r>
      <w:proofErr w:type="gramStart"/>
      <w:r w:rsidRPr="00617673">
        <w:rPr>
          <w:rFonts w:ascii="Arial Narrow" w:hAnsi="Arial Narrow" w:cs="Arial"/>
          <w:b/>
          <w:szCs w:val="22"/>
          <w:lang w:val="it-IT"/>
        </w:rPr>
        <w:t xml:space="preserve"> </w:t>
      </w:r>
      <w:r w:rsidR="004243A0">
        <w:rPr>
          <w:rFonts w:ascii="Arial Narrow" w:hAnsi="Arial Narrow" w:cs="Arial"/>
          <w:b/>
          <w:szCs w:val="22"/>
          <w:lang w:val="it-IT"/>
        </w:rPr>
        <w:t xml:space="preserve">  </w:t>
      </w:r>
      <w:proofErr w:type="gramEnd"/>
      <w:r w:rsidR="004243A0">
        <w:rPr>
          <w:rFonts w:ascii="Arial Narrow" w:hAnsi="Arial Narrow" w:cs="Arial"/>
          <w:b/>
          <w:szCs w:val="22"/>
          <w:lang w:val="it-IT"/>
        </w:rPr>
        <w:t xml:space="preserve">Medicinski engleski </w:t>
      </w:r>
      <w:r w:rsidR="00AA5FF2">
        <w:rPr>
          <w:rFonts w:ascii="Arial Narrow" w:hAnsi="Arial Narrow" w:cs="Arial"/>
          <w:b/>
          <w:szCs w:val="22"/>
          <w:lang w:val="it-IT"/>
        </w:rPr>
        <w:t>V</w:t>
      </w:r>
      <w:r w:rsidR="00191A0D">
        <w:rPr>
          <w:rFonts w:ascii="Arial Narrow" w:hAnsi="Arial Narrow" w:cs="Arial"/>
          <w:b/>
          <w:szCs w:val="22"/>
          <w:lang w:val="it-IT"/>
        </w:rPr>
        <w:t>I</w:t>
      </w:r>
    </w:p>
    <w:p w:rsidR="00CD2B79" w:rsidRPr="00F61735" w:rsidRDefault="00CD2B79" w:rsidP="00CD2B79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>Voditelj:</w:t>
      </w:r>
      <w:r w:rsidR="00126CA6">
        <w:rPr>
          <w:rFonts w:ascii="Arial Narrow" w:hAnsi="Arial Narrow" w:cs="Arial"/>
          <w:b/>
          <w:szCs w:val="22"/>
          <w:lang w:val="it-IT"/>
        </w:rPr>
        <w:t xml:space="preserve">  Izv</w:t>
      </w:r>
      <w:r w:rsidR="00191A0D">
        <w:rPr>
          <w:rFonts w:ascii="Arial Narrow" w:hAnsi="Arial Narrow" w:cs="Arial"/>
          <w:b/>
          <w:szCs w:val="22"/>
          <w:lang w:val="it-IT"/>
        </w:rPr>
        <w:t>.</w:t>
      </w:r>
      <w:r w:rsidR="00126CA6">
        <w:rPr>
          <w:rFonts w:ascii="Arial Narrow" w:hAnsi="Arial Narrow" w:cs="Arial"/>
          <w:b/>
          <w:szCs w:val="22"/>
          <w:lang w:val="it-IT"/>
        </w:rPr>
        <w:t>prof.</w:t>
      </w:r>
      <w:r w:rsidR="00191A0D">
        <w:rPr>
          <w:rFonts w:ascii="Arial Narrow" w:hAnsi="Arial Narrow" w:cs="Arial"/>
          <w:b/>
          <w:szCs w:val="22"/>
          <w:lang w:val="it-IT"/>
        </w:rPr>
        <w:t xml:space="preserve"> dr. sc. Anamarija Gjuran-Coha</w:t>
      </w:r>
      <w:r w:rsidR="00770910">
        <w:rPr>
          <w:rFonts w:ascii="Arial Narrow" w:hAnsi="Arial Narrow" w:cs="Arial"/>
          <w:b/>
          <w:szCs w:val="22"/>
          <w:lang w:val="it-IT"/>
        </w:rPr>
        <w:t>, prof.</w:t>
      </w:r>
    </w:p>
    <w:p w:rsidR="00416316" w:rsidRPr="00617673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r w:rsidRPr="00F61735">
        <w:rPr>
          <w:rFonts w:ascii="Arial Narrow" w:hAnsi="Arial Narrow" w:cs="Arial"/>
          <w:b/>
          <w:szCs w:val="22"/>
          <w:lang w:val="it-IT"/>
        </w:rPr>
        <w:t xml:space="preserve">Katedra: </w:t>
      </w:r>
      <w:r w:rsidR="00770910" w:rsidRPr="00F61735">
        <w:rPr>
          <w:rFonts w:ascii="Arial Narrow" w:hAnsi="Arial Narrow" w:cs="Arial"/>
          <w:b/>
          <w:szCs w:val="22"/>
          <w:lang w:val="it-IT"/>
        </w:rPr>
        <w:t xml:space="preserve"> Katedra za društvene i humanističke znanosti u medicini</w:t>
      </w:r>
    </w:p>
    <w:p w:rsidR="00713B60" w:rsidRPr="00617673" w:rsidRDefault="0046656F" w:rsidP="00713B60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 xml:space="preserve">Studij: </w:t>
      </w:r>
      <w:r w:rsidR="00713B60" w:rsidRPr="00617673">
        <w:rPr>
          <w:rFonts w:ascii="Arial Narrow" w:hAnsi="Arial Narrow" w:cs="Arial"/>
          <w:b/>
          <w:szCs w:val="22"/>
          <w:lang w:val="it-IT"/>
        </w:rPr>
        <w:t xml:space="preserve">Integrirani preddiplomski i diplomski sveučilišni studij </w:t>
      </w:r>
      <w:r w:rsidR="004243A0">
        <w:rPr>
          <w:rFonts w:ascii="Arial Narrow" w:hAnsi="Arial Narrow" w:cs="Arial"/>
          <w:b/>
          <w:szCs w:val="22"/>
          <w:lang w:val="it-IT"/>
        </w:rPr>
        <w:t>M</w:t>
      </w:r>
      <w:r w:rsidR="00713B60" w:rsidRPr="00617673">
        <w:rPr>
          <w:rFonts w:ascii="Arial Narrow" w:hAnsi="Arial Narrow" w:cs="Arial"/>
          <w:b/>
          <w:szCs w:val="22"/>
          <w:lang w:val="it-IT"/>
        </w:rPr>
        <w:t>edicina</w:t>
      </w:r>
    </w:p>
    <w:p w:rsidR="00675246" w:rsidRPr="00617673" w:rsidRDefault="00675246" w:rsidP="00675246">
      <w:pPr>
        <w:rPr>
          <w:rFonts w:ascii="Arial Narrow" w:hAnsi="Arial Narrow" w:cs="Arial"/>
          <w:b/>
          <w:szCs w:val="22"/>
          <w:lang w:val="it-IT"/>
        </w:rPr>
      </w:pPr>
      <w:r w:rsidRPr="00617673">
        <w:rPr>
          <w:rFonts w:ascii="Arial Narrow" w:hAnsi="Arial Narrow" w:cs="Arial"/>
          <w:b/>
          <w:szCs w:val="22"/>
          <w:lang w:val="it-IT"/>
        </w:rPr>
        <w:t xml:space="preserve">Godina studija: </w:t>
      </w:r>
      <w:r w:rsidR="00191A0D">
        <w:rPr>
          <w:rFonts w:ascii="Arial Narrow" w:hAnsi="Arial Narrow" w:cs="Arial"/>
          <w:b/>
          <w:szCs w:val="22"/>
          <w:lang w:val="it-IT"/>
        </w:rPr>
        <w:t>6</w:t>
      </w:r>
      <w:r w:rsidR="00770910">
        <w:rPr>
          <w:rFonts w:ascii="Arial Narrow" w:hAnsi="Arial Narrow" w:cs="Arial"/>
          <w:b/>
          <w:szCs w:val="22"/>
          <w:lang w:val="it-IT"/>
        </w:rPr>
        <w:t>. godina</w:t>
      </w:r>
    </w:p>
    <w:p w:rsidR="0046656F" w:rsidRPr="00F61735" w:rsidRDefault="0046656F" w:rsidP="00675246">
      <w:pPr>
        <w:rPr>
          <w:rFonts w:ascii="Arial Narrow" w:hAnsi="Arial Narrow" w:cs="Arial"/>
          <w:szCs w:val="22"/>
          <w:lang w:val="it-IT"/>
        </w:rPr>
      </w:pPr>
      <w:r w:rsidRPr="00F61735">
        <w:rPr>
          <w:rFonts w:ascii="Arial Narrow" w:hAnsi="Arial Narrow" w:cs="Arial"/>
          <w:b/>
          <w:bCs/>
          <w:szCs w:val="22"/>
          <w:lang w:val="it-IT"/>
        </w:rPr>
        <w:t xml:space="preserve">Akademska godina: </w:t>
      </w:r>
      <w:r w:rsidR="00126CA6">
        <w:rPr>
          <w:rFonts w:ascii="Arial Narrow" w:hAnsi="Arial Narrow" w:cs="Arial"/>
          <w:b/>
          <w:bCs/>
          <w:szCs w:val="22"/>
          <w:lang w:val="it-IT"/>
        </w:rPr>
        <w:t xml:space="preserve"> 20</w:t>
      </w:r>
      <w:r w:rsidR="004466B6">
        <w:rPr>
          <w:rFonts w:ascii="Arial Narrow" w:hAnsi="Arial Narrow" w:cs="Arial"/>
          <w:b/>
          <w:bCs/>
          <w:szCs w:val="22"/>
          <w:lang w:val="it-IT"/>
        </w:rPr>
        <w:t>20</w:t>
      </w:r>
      <w:r w:rsidR="00126CA6">
        <w:rPr>
          <w:rFonts w:ascii="Arial Narrow" w:hAnsi="Arial Narrow" w:cs="Arial"/>
          <w:b/>
          <w:bCs/>
          <w:szCs w:val="22"/>
          <w:lang w:val="it-IT"/>
        </w:rPr>
        <w:t>./202</w:t>
      </w:r>
      <w:r w:rsidR="004466B6">
        <w:rPr>
          <w:rFonts w:ascii="Arial Narrow" w:hAnsi="Arial Narrow" w:cs="Arial"/>
          <w:b/>
          <w:bCs/>
          <w:szCs w:val="22"/>
          <w:lang w:val="it-IT"/>
        </w:rPr>
        <w:t>1</w:t>
      </w:r>
      <w:r w:rsidR="00770910" w:rsidRPr="00F61735">
        <w:rPr>
          <w:rFonts w:ascii="Arial Narrow" w:hAnsi="Arial Narrow" w:cs="Arial"/>
          <w:b/>
          <w:bCs/>
          <w:szCs w:val="22"/>
          <w:lang w:val="it-IT"/>
        </w:rPr>
        <w:t>.</w:t>
      </w:r>
    </w:p>
    <w:p w:rsidR="0046656F" w:rsidRPr="00CD2B79" w:rsidRDefault="0046656F" w:rsidP="00675246">
      <w:pPr>
        <w:rPr>
          <w:rFonts w:ascii="Arial Narrow" w:hAnsi="Arial Narrow" w:cs="Arial"/>
          <w:sz w:val="22"/>
          <w:szCs w:val="22"/>
          <w:lang w:val="it-IT"/>
        </w:rPr>
      </w:pPr>
    </w:p>
    <w:p w:rsidR="0046656F" w:rsidRPr="00CD2B79" w:rsidRDefault="0046656F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:rsidR="00DF429E" w:rsidRPr="00CD2B79" w:rsidRDefault="00DF429E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it-IT" w:eastAsia="en-GB"/>
        </w:rPr>
      </w:pPr>
    </w:p>
    <w:p w:rsidR="00AD74FF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IZVEDBENI NASTAVNI PLAN</w:t>
      </w:r>
    </w:p>
    <w:p w:rsidR="001236B6" w:rsidRPr="001877BB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:rsidR="00DF429E" w:rsidRPr="001C27DB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it-IT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Podaci o </w:t>
      </w:r>
      <w:r w:rsidR="00DF429E" w:rsidRPr="001C27DB"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 (kratak opis kolegija, opće upute, gdje se i u kojem obliku organizira nastava, potreban pribor, upute o pohađanju i pripremi za nastavu, obveze studenata i sl.):</w:t>
      </w:r>
    </w:p>
    <w:p w:rsidR="008A0EF3" w:rsidRPr="00A56F40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A94B8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B443F2" w:rsidRDefault="00770910" w:rsidP="00713B60">
            <w:pPr>
              <w:pStyle w:val="Default"/>
              <w:rPr>
                <w:rFonts w:ascii="Arial Narrow" w:hAnsi="Arial Narrow"/>
                <w:color w:val="auto"/>
                <w:sz w:val="22"/>
                <w:lang w:val="it-IT"/>
              </w:rPr>
            </w:pPr>
            <w:r w:rsidRPr="00713B60">
              <w:rPr>
                <w:rFonts w:ascii="Arial Narrow" w:hAnsi="Arial Narrow"/>
                <w:color w:val="auto"/>
                <w:sz w:val="22"/>
                <w:lang w:val="it-IT"/>
              </w:rPr>
              <w:t xml:space="preserve">Kolegij </w:t>
            </w:r>
            <w:r w:rsidR="004243A0">
              <w:rPr>
                <w:rFonts w:ascii="Arial Narrow" w:hAnsi="Arial Narrow"/>
                <w:b/>
                <w:color w:val="auto"/>
                <w:sz w:val="22"/>
                <w:lang w:val="it-IT"/>
              </w:rPr>
              <w:t xml:space="preserve">Medicinski engleski </w:t>
            </w:r>
            <w:r w:rsidR="00AA5FF2">
              <w:rPr>
                <w:rFonts w:ascii="Arial Narrow" w:hAnsi="Arial Narrow"/>
                <w:b/>
                <w:color w:val="auto"/>
                <w:sz w:val="22"/>
                <w:lang w:val="it-IT"/>
              </w:rPr>
              <w:t>V</w:t>
            </w:r>
            <w:r w:rsidR="00191A0D">
              <w:rPr>
                <w:rFonts w:ascii="Arial Narrow" w:hAnsi="Arial Narrow"/>
                <w:b/>
                <w:color w:val="auto"/>
                <w:sz w:val="22"/>
                <w:lang w:val="it-IT"/>
              </w:rPr>
              <w:t>I</w:t>
            </w:r>
            <w:r w:rsidR="004243A0">
              <w:rPr>
                <w:rFonts w:ascii="Arial Narrow" w:hAnsi="Arial Narrow"/>
                <w:color w:val="auto"/>
                <w:sz w:val="22"/>
                <w:lang w:val="it-IT"/>
              </w:rPr>
              <w:t xml:space="preserve"> je obavezni</w:t>
            </w:r>
            <w:r w:rsidR="00191A0D">
              <w:rPr>
                <w:rFonts w:ascii="Arial Narrow" w:hAnsi="Arial Narrow"/>
                <w:color w:val="auto"/>
                <w:sz w:val="22"/>
                <w:lang w:val="it-IT"/>
              </w:rPr>
              <w:t xml:space="preserve"> kolegij na šestoj</w:t>
            </w:r>
            <w:r w:rsidRPr="00713B60">
              <w:rPr>
                <w:rFonts w:ascii="Arial Narrow" w:hAnsi="Arial Narrow"/>
                <w:color w:val="auto"/>
                <w:sz w:val="22"/>
                <w:lang w:val="it-IT"/>
              </w:rPr>
              <w:t xml:space="preserve"> godini </w:t>
            </w:r>
            <w:r w:rsidR="00713B60" w:rsidRPr="00713B60">
              <w:rPr>
                <w:rFonts w:ascii="Arial Narrow" w:hAnsi="Arial Narrow"/>
                <w:color w:val="auto"/>
                <w:sz w:val="22"/>
                <w:lang w:val="it-IT"/>
              </w:rPr>
              <w:t xml:space="preserve">Integriranog preddiplomskog i diplomskog studija </w:t>
            </w:r>
            <w:r w:rsidR="004243A0">
              <w:rPr>
                <w:rFonts w:ascii="Arial Narrow" w:hAnsi="Arial Narrow"/>
                <w:color w:val="auto"/>
                <w:sz w:val="22"/>
                <w:lang w:val="it-IT"/>
              </w:rPr>
              <w:t>M</w:t>
            </w:r>
            <w:r w:rsidR="003C7459">
              <w:rPr>
                <w:rFonts w:ascii="Arial Narrow" w:hAnsi="Arial Narrow"/>
                <w:color w:val="auto"/>
                <w:sz w:val="22"/>
                <w:lang w:val="it-IT"/>
              </w:rPr>
              <w:t>edicine</w:t>
            </w:r>
            <w:r w:rsidR="004243A0">
              <w:rPr>
                <w:rFonts w:ascii="Arial Narrow" w:hAnsi="Arial Narrow"/>
                <w:color w:val="auto"/>
                <w:sz w:val="22"/>
                <w:lang w:val="it-IT"/>
              </w:rPr>
              <w:t xml:space="preserve"> i sastoji se od 2</w:t>
            </w:r>
            <w:r w:rsidRPr="00713B60">
              <w:rPr>
                <w:rFonts w:ascii="Arial Narrow" w:hAnsi="Arial Narrow"/>
                <w:color w:val="auto"/>
                <w:sz w:val="22"/>
                <w:lang w:val="it-IT"/>
              </w:rPr>
              <w:t>0 sati seminara (</w:t>
            </w:r>
            <w:r w:rsidRPr="00713B60">
              <w:rPr>
                <w:rFonts w:ascii="Arial Narrow" w:hAnsi="Arial Narrow"/>
                <w:b/>
                <w:color w:val="auto"/>
                <w:sz w:val="22"/>
                <w:lang w:val="it-IT"/>
              </w:rPr>
              <w:t>1 ECTS</w:t>
            </w:r>
            <w:r w:rsidRPr="00713B60">
              <w:rPr>
                <w:rFonts w:ascii="Arial Narrow" w:hAnsi="Arial Narrow"/>
                <w:color w:val="auto"/>
                <w:sz w:val="22"/>
                <w:lang w:val="it-IT"/>
              </w:rPr>
              <w:t xml:space="preserve">). </w:t>
            </w:r>
          </w:p>
          <w:p w:rsidR="00713B60" w:rsidRPr="00713B60" w:rsidRDefault="00713B60" w:rsidP="00713B60">
            <w:pPr>
              <w:pStyle w:val="Default"/>
              <w:rPr>
                <w:rFonts w:ascii="Arial Narrow" w:hAnsi="Arial Narrow"/>
                <w:color w:val="auto"/>
                <w:sz w:val="22"/>
                <w:lang w:val="it-IT"/>
              </w:rPr>
            </w:pPr>
          </w:p>
          <w:p w:rsidR="001F700C" w:rsidRPr="001F700C" w:rsidRDefault="00770910" w:rsidP="001F700C">
            <w:pPr>
              <w:pStyle w:val="Default"/>
              <w:rPr>
                <w:rFonts w:ascii="Arial Narrow" w:hAnsi="Arial Narrow"/>
                <w:noProof/>
                <w:color w:val="auto"/>
                <w:sz w:val="22"/>
                <w:lang w:val="hr-HR"/>
              </w:rPr>
            </w:pPr>
            <w:r w:rsidRPr="00F61735">
              <w:rPr>
                <w:rFonts w:ascii="Arial Narrow" w:hAnsi="Arial Narrow"/>
                <w:b/>
                <w:color w:val="auto"/>
                <w:sz w:val="22"/>
                <w:lang w:val="it-IT"/>
              </w:rPr>
              <w:t>Cilj</w:t>
            </w:r>
            <w:r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 </w:t>
            </w:r>
            <w:r w:rsidRPr="001F700C">
              <w:rPr>
                <w:rFonts w:ascii="Arial Narrow" w:hAnsi="Arial Narrow"/>
                <w:color w:val="auto"/>
                <w:sz w:val="22"/>
                <w:lang w:val="it-IT"/>
              </w:rPr>
              <w:t xml:space="preserve">kolegija </w:t>
            </w:r>
            <w:r w:rsidR="004243A0" w:rsidRPr="00F61735">
              <w:rPr>
                <w:rFonts w:ascii="Arial Narrow" w:hAnsi="Arial Narrow"/>
                <w:color w:val="auto"/>
                <w:sz w:val="22"/>
                <w:lang w:val="it-IT"/>
              </w:rPr>
              <w:t>je razvijanje</w:t>
            </w:r>
            <w:r w:rsidR="001F700C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 usmenih i pismenih kompetencija</w:t>
            </w:r>
            <w:r w:rsidR="00713B60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 na engleskom jeziku kroz </w:t>
            </w:r>
            <w:r w:rsidR="001309FA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traženje i </w:t>
            </w:r>
            <w:r w:rsidR="00713B60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razumijevanje stručnih tekstova, usvajanje </w:t>
            </w:r>
            <w:r w:rsidR="004243A0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medicinske </w:t>
            </w:r>
            <w:r w:rsidR="00713B60" w:rsidRPr="00F61735">
              <w:rPr>
                <w:rFonts w:ascii="Arial Narrow" w:hAnsi="Arial Narrow"/>
                <w:color w:val="auto"/>
                <w:sz w:val="22"/>
                <w:lang w:val="it-IT"/>
              </w:rPr>
              <w:t>terminologije i samostalno izražavanje</w:t>
            </w:r>
            <w:r w:rsidR="001309FA" w:rsidRPr="00F61735">
              <w:rPr>
                <w:rFonts w:ascii="Arial Narrow" w:hAnsi="Arial Narrow"/>
                <w:color w:val="auto"/>
                <w:sz w:val="22"/>
                <w:lang w:val="it-IT"/>
              </w:rPr>
              <w:t>.</w:t>
            </w:r>
          </w:p>
          <w:p w:rsidR="00332ED1" w:rsidRPr="00F61735" w:rsidRDefault="00332ED1" w:rsidP="004243A0">
            <w:pPr>
              <w:pStyle w:val="Default"/>
              <w:rPr>
                <w:rFonts w:ascii="Arial Narrow" w:hAnsi="Arial Narrow"/>
                <w:color w:val="auto"/>
                <w:sz w:val="22"/>
                <w:lang w:val="it-IT"/>
              </w:rPr>
            </w:pPr>
          </w:p>
          <w:p w:rsidR="003C7459" w:rsidRPr="00F61735" w:rsidRDefault="00332ED1" w:rsidP="002B14ED">
            <w:pPr>
              <w:pStyle w:val="Default"/>
              <w:rPr>
                <w:rFonts w:ascii="Arial Narrow" w:hAnsi="Arial Narrow"/>
                <w:color w:val="auto"/>
                <w:sz w:val="22"/>
                <w:lang w:val="it-IT"/>
              </w:rPr>
            </w:pPr>
            <w:r w:rsidRPr="00F61735">
              <w:rPr>
                <w:rFonts w:ascii="Arial Narrow" w:hAnsi="Arial Narrow"/>
                <w:b/>
                <w:color w:val="auto"/>
                <w:sz w:val="22"/>
                <w:lang w:val="it-IT"/>
              </w:rPr>
              <w:t>Sadržaj kolegija</w:t>
            </w:r>
            <w:r w:rsidR="004243A0" w:rsidRPr="00F61735">
              <w:rPr>
                <w:rFonts w:ascii="Arial Narrow" w:hAnsi="Arial Narrow"/>
                <w:b/>
                <w:color w:val="auto"/>
                <w:sz w:val="22"/>
                <w:lang w:val="it-IT"/>
              </w:rPr>
              <w:t>:</w:t>
            </w:r>
            <w:r w:rsidR="004243A0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 </w:t>
            </w:r>
            <w:r w:rsidR="004243A0" w:rsidRPr="00F61735">
              <w:rPr>
                <w:rFonts w:ascii="Arial Narrow" w:hAnsi="Arial Narrow"/>
                <w:noProof/>
                <w:color w:val="auto"/>
                <w:sz w:val="22"/>
                <w:lang w:val="it-IT"/>
              </w:rPr>
              <w:t>Studenti samostalno</w:t>
            </w:r>
            <w:r w:rsidR="002B14ED" w:rsidRPr="00F61735">
              <w:rPr>
                <w:rFonts w:ascii="Arial Narrow" w:hAnsi="Arial Narrow"/>
                <w:noProof/>
                <w:color w:val="auto"/>
                <w:sz w:val="22"/>
                <w:lang w:val="it-IT"/>
              </w:rPr>
              <w:t xml:space="preserve"> i individualno</w:t>
            </w:r>
            <w:r w:rsidR="004243A0" w:rsidRPr="00F61735">
              <w:rPr>
                <w:rFonts w:ascii="Arial Narrow" w:hAnsi="Arial Narrow"/>
                <w:noProof/>
                <w:color w:val="auto"/>
                <w:sz w:val="22"/>
                <w:lang w:val="it-IT"/>
              </w:rPr>
              <w:t xml:space="preserve"> izrađuju seminarski rad, prikupljaju relevantnu literaturu na engleskom jeziku te usmeno izlažu drugim kolegama.</w:t>
            </w:r>
            <w:r w:rsidR="003C7459" w:rsidRPr="00F61735">
              <w:rPr>
                <w:rFonts w:ascii="Arial Narrow" w:hAnsi="Arial Narrow"/>
                <w:noProof/>
                <w:color w:val="auto"/>
                <w:sz w:val="22"/>
                <w:lang w:val="it-IT"/>
              </w:rPr>
              <w:t xml:space="preserve"> Ponuđene teme za seminarske radove </w:t>
            </w:r>
            <w:r w:rsidR="002B14ED" w:rsidRPr="00F61735">
              <w:rPr>
                <w:rFonts w:ascii="Arial Narrow" w:hAnsi="Arial Narrow"/>
                <w:noProof/>
                <w:color w:val="auto"/>
                <w:sz w:val="22"/>
                <w:lang w:val="it-IT"/>
              </w:rPr>
              <w:t xml:space="preserve">su </w:t>
            </w:r>
            <w:r w:rsidR="003C7459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iz </w:t>
            </w:r>
            <w:r w:rsidR="00191A0D" w:rsidRPr="00F61735">
              <w:rPr>
                <w:rFonts w:ascii="Arial Narrow" w:hAnsi="Arial Narrow"/>
                <w:color w:val="auto"/>
                <w:sz w:val="22"/>
                <w:lang w:val="it-IT"/>
              </w:rPr>
              <w:t>stručnih kolegija na šestoj</w:t>
            </w:r>
            <w:r w:rsidR="002B14ED" w:rsidRPr="00F61735">
              <w:rPr>
                <w:rFonts w:ascii="Arial Narrow" w:hAnsi="Arial Narrow"/>
                <w:color w:val="auto"/>
                <w:sz w:val="22"/>
                <w:lang w:val="it-IT"/>
              </w:rPr>
              <w:t xml:space="preserve"> godini studija Medicine: </w:t>
            </w:r>
            <w:r w:rsidR="001309FA" w:rsidRPr="00F61735">
              <w:rPr>
                <w:rFonts w:ascii="Arial Narrow" w:hAnsi="Arial Narrow"/>
                <w:color w:val="auto"/>
                <w:sz w:val="22"/>
                <w:lang w:val="it-IT"/>
              </w:rPr>
              <w:t>Ginekologije i opstetricije, Medicinske etike, Medicine rada, Zdravstvene ekologije, Epidemiologije, Javnog zdravstva, Sudske medicine, Kliničke farmakologije, Medicinske sociologije, Obiteljske medicine i Medicinske genetike.</w:t>
            </w:r>
          </w:p>
          <w:p w:rsidR="002B14ED" w:rsidRDefault="002B14ED" w:rsidP="00332ED1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332ED1" w:rsidRDefault="00332ED1" w:rsidP="00332ED1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/>
                <w:b/>
                <w:sz w:val="22"/>
                <w:szCs w:val="22"/>
                <w:lang w:val="pt-BR"/>
              </w:rPr>
              <w:t>Izvođenje nastave:</w:t>
            </w:r>
          </w:p>
          <w:p w:rsidR="00332ED1" w:rsidRPr="00332ED1" w:rsidRDefault="00332ED1" w:rsidP="00332ED1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332ED1">
              <w:rPr>
                <w:rFonts w:ascii="Arial Narrow" w:hAnsi="Arial Narrow"/>
                <w:sz w:val="22"/>
                <w:szCs w:val="22"/>
                <w:lang w:val="pt-BR"/>
              </w:rPr>
              <w:t>Nastava se izvodi u obliku seminara.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AA5FF2" w:rsidRPr="00F61735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Predviđeno vrijeme trajanja nastave je </w:t>
            </w:r>
            <w:r w:rsidR="001309FA" w:rsidRPr="00F61735">
              <w:rPr>
                <w:rFonts w:ascii="Arial Narrow" w:hAnsi="Arial Narrow"/>
                <w:bCs/>
                <w:color w:val="auto"/>
                <w:sz w:val="22"/>
                <w:szCs w:val="22"/>
                <w:lang w:val="pt-BR"/>
              </w:rPr>
              <w:t>tijekom 3 tjedna paralelno s kolegijima</w:t>
            </w:r>
            <w:r w:rsidR="00AA5FF2" w:rsidRPr="00F61735">
              <w:rPr>
                <w:rFonts w:ascii="Arial Narrow" w:hAnsi="Arial Narrow"/>
                <w:bCs/>
                <w:color w:val="auto"/>
                <w:sz w:val="22"/>
                <w:szCs w:val="22"/>
                <w:lang w:val="pt-BR"/>
              </w:rPr>
              <w:t xml:space="preserve"> </w:t>
            </w:r>
            <w:r w:rsidR="001309FA" w:rsidRPr="00F61735">
              <w:rPr>
                <w:rFonts w:ascii="Arial Narrow" w:hAnsi="Arial Narrow"/>
                <w:bCs/>
                <w:color w:val="auto"/>
                <w:sz w:val="22"/>
                <w:szCs w:val="22"/>
                <w:lang w:val="pt-BR"/>
              </w:rPr>
              <w:t>Klinička farmakologija i Medicinska sociologija</w:t>
            </w:r>
            <w:r w:rsidR="00AA5FF2" w:rsidRPr="00F61735">
              <w:rPr>
                <w:rFonts w:ascii="Arial Narrow" w:hAnsi="Arial Narrow"/>
                <w:bCs/>
                <w:color w:val="auto"/>
                <w:sz w:val="22"/>
                <w:szCs w:val="22"/>
                <w:lang w:val="pt-BR"/>
              </w:rPr>
              <w:t xml:space="preserve">. </w:t>
            </w:r>
            <w:r w:rsidR="006244C5" w:rsidRPr="001309FA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Studenti</w:t>
            </w:r>
            <w:r w:rsidR="003C7459" w:rsidRPr="001309FA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pripremaju seminarski rad na engleskom jeziku i kada je rad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 xml:space="preserve"> prihvaće</w:t>
            </w:r>
            <w:r w:rsidR="00AA5FF2">
              <w:rPr>
                <w:rFonts w:ascii="Arial Narrow" w:hAnsi="Arial Narrow"/>
                <w:sz w:val="22"/>
                <w:szCs w:val="22"/>
                <w:lang w:val="pt-BR"/>
              </w:rPr>
              <w:t>n usmeno ga izlažu na seminaru.</w:t>
            </w:r>
            <w:r w:rsidR="00D0424F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>Redovitim pohađanjem seminara, predajom seminarskog rada i</w:t>
            </w:r>
            <w:r w:rsidR="00A94B81">
              <w:rPr>
                <w:rFonts w:ascii="Arial Narrow" w:hAnsi="Arial Narrow"/>
                <w:sz w:val="22"/>
                <w:szCs w:val="22"/>
                <w:lang w:val="pt-BR"/>
              </w:rPr>
              <w:t xml:space="preserve"> prihvaćanjem te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 xml:space="preserve"> uspješnim usmenim izlaganjem, studenti dob</w:t>
            </w:r>
            <w:r w:rsidR="004830C6">
              <w:rPr>
                <w:rFonts w:ascii="Arial Narrow" w:hAnsi="Arial Narrow"/>
                <w:sz w:val="22"/>
                <w:szCs w:val="22"/>
                <w:lang w:val="pt-BR"/>
              </w:rPr>
              <w:t>iva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 xml:space="preserve">ju ocjenu </w:t>
            </w:r>
            <w:r w:rsidR="003C7459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kolokvirano </w:t>
            </w:r>
            <w:r w:rsidR="003C7459">
              <w:rPr>
                <w:rFonts w:ascii="Arial Narrow" w:hAnsi="Arial Narrow"/>
                <w:sz w:val="22"/>
                <w:szCs w:val="22"/>
                <w:lang w:val="pt-BR"/>
              </w:rPr>
              <w:t xml:space="preserve"> i stječu </w:t>
            </w:r>
            <w:r w:rsidR="006244C5">
              <w:rPr>
                <w:rFonts w:ascii="Arial Narrow" w:hAnsi="Arial Narrow"/>
                <w:sz w:val="22"/>
                <w:szCs w:val="22"/>
                <w:lang w:val="pt-BR"/>
              </w:rPr>
              <w:t>1 ECTS bod.</w:t>
            </w:r>
          </w:p>
          <w:p w:rsidR="00DD7E7B" w:rsidRPr="00F61735" w:rsidRDefault="00DD7E7B" w:rsidP="00C66CBD">
            <w:pPr>
              <w:pStyle w:val="Default"/>
              <w:rPr>
                <w:sz w:val="22"/>
                <w:szCs w:val="22"/>
                <w:lang w:val="pt-BR"/>
              </w:rPr>
            </w:pPr>
          </w:p>
        </w:tc>
      </w:tr>
    </w:tbl>
    <w:p w:rsidR="00DF429E" w:rsidRPr="00F61735" w:rsidRDefault="00DF429E" w:rsidP="00DF429E">
      <w:pPr>
        <w:jc w:val="center"/>
        <w:rPr>
          <w:rFonts w:ascii="Arial" w:hAnsi="Arial" w:cs="Arial"/>
          <w:color w:val="0070C0"/>
          <w:sz w:val="22"/>
          <w:szCs w:val="22"/>
          <w:lang w:val="pt-BR"/>
        </w:rPr>
      </w:pPr>
    </w:p>
    <w:p w:rsidR="005A6E1F" w:rsidRPr="00F61735" w:rsidRDefault="005A6E1F" w:rsidP="00E57A0B">
      <w:pPr>
        <w:pStyle w:val="Default"/>
        <w:rPr>
          <w:rFonts w:ascii="Arial Narrow" w:hAnsi="Arial Narrow"/>
          <w:sz w:val="22"/>
          <w:szCs w:val="22"/>
          <w:lang w:val="pt-BR"/>
        </w:rPr>
      </w:pPr>
    </w:p>
    <w:p w:rsidR="00E57A0B" w:rsidRPr="00CD2B79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proofErr w:type="spellStart"/>
      <w:r w:rsidRPr="00CD2B79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CD2B7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/>
          <w:b/>
          <w:sz w:val="22"/>
          <w:szCs w:val="22"/>
        </w:rPr>
        <w:t>obvezne</w:t>
      </w:r>
      <w:proofErr w:type="spellEnd"/>
      <w:r w:rsidRPr="00CD2B7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/>
          <w:b/>
          <w:sz w:val="22"/>
          <w:szCs w:val="22"/>
        </w:rPr>
        <w:t>ispitne</w:t>
      </w:r>
      <w:proofErr w:type="spellEnd"/>
      <w:r w:rsidRPr="00CD2B79"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244C5" w:rsidRPr="00CD2B7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44C5" w:rsidRPr="006244C5" w:rsidRDefault="006244C5" w:rsidP="002B14ED">
            <w:pPr>
              <w:pStyle w:val="Default"/>
              <w:rPr>
                <w:rFonts w:ascii="Arial Narrow" w:hAnsi="Arial Narrow"/>
                <w:color w:val="auto"/>
                <w:sz w:val="22"/>
                <w:lang w:val="hr-HR"/>
              </w:rPr>
            </w:pPr>
          </w:p>
        </w:tc>
      </w:tr>
    </w:tbl>
    <w:p w:rsidR="00E57A0B" w:rsidRPr="00CD2B79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57A0B" w:rsidRPr="00CD2B79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proofErr w:type="spellStart"/>
      <w:r w:rsidRPr="00CD2B79">
        <w:rPr>
          <w:rFonts w:ascii="Arial Narrow" w:hAnsi="Arial Narrow"/>
          <w:b/>
          <w:sz w:val="22"/>
          <w:szCs w:val="22"/>
        </w:rPr>
        <w:t>Popis</w:t>
      </w:r>
      <w:proofErr w:type="spellEnd"/>
      <w:r w:rsidRPr="00CD2B7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/>
          <w:b/>
          <w:sz w:val="22"/>
          <w:szCs w:val="22"/>
        </w:rPr>
        <w:t>dopunske</w:t>
      </w:r>
      <w:proofErr w:type="spellEnd"/>
      <w:r w:rsidRPr="00CD2B79"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CD2B7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E57A0B" w:rsidRPr="00CD2B79" w:rsidRDefault="00E57A0B" w:rsidP="0024445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7A0B" w:rsidRPr="00CD2B79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7B4983" w:rsidRPr="00CD2B79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 w:rsidRPr="00CD2B79">
        <w:rPr>
          <w:rFonts w:ascii="Arial Narrow" w:hAnsi="Arial Narrow"/>
          <w:b/>
          <w:bCs/>
          <w:sz w:val="22"/>
          <w:szCs w:val="22"/>
          <w:lang w:val="pt-BR"/>
        </w:rPr>
        <w:t>Nastavni plan</w:t>
      </w:r>
      <w:r w:rsidR="00C66CBD">
        <w:rPr>
          <w:rFonts w:ascii="Arial Narrow" w:hAnsi="Arial Narrow"/>
          <w:b/>
          <w:bCs/>
          <w:sz w:val="22"/>
          <w:szCs w:val="22"/>
          <w:lang w:val="pt-BR"/>
        </w:rPr>
        <w:t>:</w:t>
      </w:r>
      <w:r w:rsidRPr="00CD2B79">
        <w:rPr>
          <w:rFonts w:ascii="Arial Narrow" w:hAnsi="Arial Narrow"/>
          <w:b/>
          <w:bCs/>
          <w:sz w:val="22"/>
          <w:szCs w:val="22"/>
          <w:lang w:val="pt-BR"/>
        </w:rPr>
        <w:t xml:space="preserve"> </w:t>
      </w:r>
    </w:p>
    <w:p w:rsidR="007B4983" w:rsidRPr="00CD2B79" w:rsidRDefault="007B4983" w:rsidP="007B4983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CD2B79">
        <w:rPr>
          <w:rFonts w:ascii="Arial Narrow" w:hAnsi="Arial Narrow" w:cs="Arial"/>
          <w:b/>
          <w:sz w:val="22"/>
          <w:szCs w:val="22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CD2B7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0E74C6" w:rsidRPr="00CD2B79" w:rsidRDefault="000E74C6" w:rsidP="00617673">
            <w:pPr>
              <w:pStyle w:val="Defaul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5D02DE" w:rsidRPr="00CD2B79" w:rsidRDefault="005D02DE" w:rsidP="00807014">
      <w:pPr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:rsidR="001877BB" w:rsidRPr="00CD2B79" w:rsidRDefault="001877BB" w:rsidP="001877BB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seminara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A94B8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2B14ED" w:rsidRDefault="00393882" w:rsidP="0054341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056EA">
              <w:rPr>
                <w:rFonts w:ascii="Arial Narrow" w:hAnsi="Arial Narrow"/>
                <w:b/>
                <w:sz w:val="22"/>
                <w:szCs w:val="22"/>
              </w:rPr>
              <w:t>S1.</w:t>
            </w:r>
            <w:r w:rsidR="00244454" w:rsidRPr="00E056E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252C5"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543418" w:rsidRPr="00543418" w:rsidRDefault="00393882" w:rsidP="0054341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3418"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 Ishodi učenja:</w:t>
            </w:r>
          </w:p>
          <w:p w:rsidR="0077762B" w:rsidRPr="0077762B" w:rsidRDefault="0077762B" w:rsidP="0077762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usmeno izlažu seminarski rad. </w:t>
            </w:r>
          </w:p>
          <w:p w:rsidR="0077762B" w:rsidRPr="00F61735" w:rsidRDefault="0077762B" w:rsidP="007D43E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244454" w:rsidRPr="00E056EA" w:rsidRDefault="00244454" w:rsidP="007D43E5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S2. </w:t>
            </w:r>
            <w:r w:rsidR="002B14ED"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543418" w:rsidRPr="00543418" w:rsidRDefault="00543418" w:rsidP="0054341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743032" w:rsidRDefault="002B14ED" w:rsidP="00543418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Studenti usmeno izlažu seminarski rad.</w:t>
            </w:r>
            <w:r w:rsidR="0074303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:rsidR="00244454" w:rsidRPr="00F61735" w:rsidRDefault="00244454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2B14ED" w:rsidRPr="00E056EA" w:rsidRDefault="002B14ED" w:rsidP="002B14E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S3</w:t>
            </w: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2B14ED" w:rsidRPr="00543418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2B14ED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Studenti usmeno izlažu seminarski rad.</w:t>
            </w:r>
          </w:p>
          <w:p w:rsidR="002B14ED" w:rsidRPr="00F61735" w:rsidRDefault="002B14ED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2B14ED" w:rsidRPr="00E056EA" w:rsidRDefault="002B14ED" w:rsidP="002B14E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S4</w:t>
            </w: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2B14ED" w:rsidRPr="00543418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2B14ED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usmeno izlažu seminarski rad. </w:t>
            </w:r>
          </w:p>
          <w:p w:rsidR="002B14ED" w:rsidRPr="00F61735" w:rsidRDefault="002B14ED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2B14ED" w:rsidRPr="00E056EA" w:rsidRDefault="002B14ED" w:rsidP="002B14E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S5</w:t>
            </w: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2B14ED" w:rsidRPr="00543418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2B14ED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usmeno izlažu seminarski rad. </w:t>
            </w:r>
          </w:p>
          <w:p w:rsidR="002B14ED" w:rsidRPr="00F61735" w:rsidRDefault="002B14ED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2B14ED" w:rsidRPr="00E056EA" w:rsidRDefault="002B14ED" w:rsidP="002B14E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S6</w:t>
            </w: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2B14ED" w:rsidRPr="00543418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2B14ED" w:rsidRDefault="002B14ED" w:rsidP="002B14E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usmeno izlažu seminarski rad. </w:t>
            </w:r>
          </w:p>
          <w:p w:rsidR="007021D2" w:rsidRDefault="007021D2" w:rsidP="002B14E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="007021D2" w:rsidRPr="00E056EA" w:rsidRDefault="007021D2" w:rsidP="007021D2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S7</w:t>
            </w:r>
            <w:r w:rsidRPr="00E056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Presentations of seminar papers</w:t>
            </w:r>
          </w:p>
          <w:p w:rsidR="007021D2" w:rsidRPr="00543418" w:rsidRDefault="007021D2" w:rsidP="007021D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:rsidR="007021D2" w:rsidRDefault="007021D2" w:rsidP="007021D2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usmeno izlažu seminarski rad. </w:t>
            </w:r>
          </w:p>
          <w:p w:rsidR="002B14ED" w:rsidRPr="00F61735" w:rsidRDefault="002B14ED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393882" w:rsidRPr="00F61735" w:rsidRDefault="00393882" w:rsidP="006252C5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1877BB" w:rsidRPr="00F61735" w:rsidRDefault="001877BB" w:rsidP="001877BB">
      <w:pPr>
        <w:rPr>
          <w:rFonts w:ascii="Arial Narrow" w:hAnsi="Arial Narrow"/>
          <w:sz w:val="22"/>
          <w:szCs w:val="22"/>
          <w:lang w:val="it-IT"/>
        </w:rPr>
      </w:pPr>
    </w:p>
    <w:p w:rsidR="007B4983" w:rsidRPr="00CD2B79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vježbi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 w:rsidRPr="00CD2B79"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CD2B7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1877BB" w:rsidRPr="00CD2B79" w:rsidRDefault="001877BB" w:rsidP="00FD442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4983" w:rsidRPr="00CD2B79" w:rsidRDefault="007B4983" w:rsidP="007B4983">
      <w:pPr>
        <w:rPr>
          <w:rFonts w:ascii="Arial Narrow" w:hAnsi="Arial Narrow"/>
          <w:sz w:val="22"/>
          <w:szCs w:val="22"/>
        </w:rPr>
      </w:pPr>
    </w:p>
    <w:p w:rsidR="007B4983" w:rsidRPr="00CD2B79" w:rsidRDefault="007B4983" w:rsidP="00807014">
      <w:pPr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:rsidR="005D02DE" w:rsidRPr="00CD2B79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CD2B79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A94B8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7B4983" w:rsidRPr="00CD2B79" w:rsidRDefault="00FD2D53" w:rsidP="00DD2863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Studenti su obvezni redovito pohađati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seminare</w:t>
            </w:r>
            <w:r w:rsidR="002B14ED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, pripremiti i prezentirati seminarski rad. </w:t>
            </w:r>
          </w:p>
        </w:tc>
      </w:tr>
    </w:tbl>
    <w:p w:rsidR="007B4983" w:rsidRPr="00CD2B79" w:rsidRDefault="007B498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5D02DE" w:rsidRDefault="005D02DE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6C5387" w:rsidRDefault="006C5387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6C5387" w:rsidRPr="00CD2B79" w:rsidRDefault="006C5387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:rsidR="00FD442F" w:rsidRPr="00CD2B79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916E9">
        <w:rPr>
          <w:rFonts w:ascii="Arial Narrow" w:hAnsi="Arial Narrow" w:cs="Arial"/>
          <w:b/>
          <w:sz w:val="22"/>
          <w:szCs w:val="22"/>
          <w:lang w:val="hr-HR"/>
        </w:rPr>
        <w:t>Ispit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(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na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in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polaganja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ispita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opis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pis</w:t>
      </w:r>
      <w:r w:rsidR="00B443F2" w:rsidRPr="001916E9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usmenog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prakti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nog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dijela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ispita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na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in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bodovanja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kriterij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1916E9">
        <w:rPr>
          <w:rFonts w:ascii="Arial Narrow" w:hAnsi="Arial Narrow" w:cs="Arial"/>
          <w:b/>
          <w:sz w:val="22"/>
          <w:szCs w:val="22"/>
          <w:lang w:val="hr-HR"/>
        </w:rPr>
        <w:t>ocjenjivanja</w:t>
      </w:r>
      <w:r w:rsidRPr="00CD2B79">
        <w:rPr>
          <w:rFonts w:ascii="Arial Narrow" w:hAnsi="Arial Narrow" w:cs="Arial"/>
          <w:b/>
          <w:sz w:val="22"/>
          <w:szCs w:val="22"/>
          <w:lang w:val="hr-HR"/>
        </w:rPr>
        <w:t>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1916E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6277FD" w:rsidRPr="00F61735" w:rsidRDefault="006277FD" w:rsidP="00FD2D53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6277FD">
              <w:rPr>
                <w:rFonts w:ascii="Arial Narrow" w:hAnsi="Arial Narrow"/>
                <w:b/>
                <w:sz w:val="22"/>
                <w:szCs w:val="22"/>
                <w:lang w:val="it-IT"/>
              </w:rPr>
              <w:t>Ispit</w:t>
            </w:r>
            <w:r w:rsidRPr="00F61735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</w:t>
            </w:r>
          </w:p>
          <w:p w:rsidR="006277FD" w:rsidRPr="00F61735" w:rsidRDefault="006277FD" w:rsidP="00FD2D53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:rsidR="006277FD" w:rsidRDefault="006277FD" w:rsidP="006277FD">
            <w:pPr>
              <w:pStyle w:val="Default"/>
              <w:rPr>
                <w:rFonts w:ascii="Arial Narrow" w:hAnsi="Arial Narrow"/>
                <w:noProof/>
                <w:color w:val="auto"/>
                <w:sz w:val="22"/>
                <w:lang w:val="hr-HR"/>
              </w:rPr>
            </w:pP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lastRenderedPageBreak/>
              <w:t>Za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kolegij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nije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predvi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đ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eno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polaganje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ispita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ve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ć </w:t>
            </w:r>
            <w:r w:rsidRPr="001916E9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>kolegij</w:t>
            </w:r>
            <w:r w:rsidRPr="00F61735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>zavr</w:t>
            </w:r>
            <w:r w:rsidRPr="00F61735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>š</w:t>
            </w:r>
            <w:r w:rsidRPr="001916E9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>ava</w:t>
            </w:r>
            <w:r w:rsidRPr="00F61735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b/>
                <w:noProof/>
                <w:color w:val="auto"/>
                <w:sz w:val="22"/>
                <w:lang w:val="hr-HR"/>
              </w:rPr>
              <w:t>kolokvijem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koji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predstavlja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uspje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š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no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prezentiranje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rada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.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Studenti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su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du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ž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ni</w:t>
            </w:r>
            <w:r w:rsidR="00E60973" w:rsidRPr="00E60973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jasno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,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cjelovito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korektno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izlo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ž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iti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rad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bez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č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itanja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kori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š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tenja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pisanog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 </w:t>
            </w:r>
            <w:r w:rsidRPr="001916E9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>teksta</w:t>
            </w:r>
            <w:r w:rsidRPr="00F61735"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.  </w:t>
            </w:r>
          </w:p>
          <w:p w:rsidR="00F11B74" w:rsidRDefault="00F11B74" w:rsidP="00F11B74">
            <w:pPr>
              <w:pStyle w:val="Default"/>
              <w:rPr>
                <w:rFonts w:ascii="Arial Narrow" w:hAnsi="Arial Narrow"/>
                <w:noProof/>
                <w:color w:val="auto"/>
                <w:sz w:val="22"/>
                <w:lang w:val="hr-HR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  <w:lang w:val="hr-HR"/>
              </w:rPr>
              <w:t xml:space="preserve">Kriteriji ocjenjivanja: 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</w:pPr>
            <w:r w:rsidRPr="002078F6">
              <w:rPr>
                <w:rFonts w:ascii="Arial Narrow" w:hAnsi="Arial Narrow"/>
                <w:noProof/>
                <w:sz w:val="22"/>
                <w:lang w:val="hr-HR"/>
              </w:rPr>
              <w:t xml:space="preserve"> </w:t>
            </w:r>
            <w:r w:rsidRPr="00217F7E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  <w:t>Struktura bodovanja seminarskih radova: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zastupljenost svih poglavlja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razrađenost teme po poglavljima (načelo sustavnosti u pisanju rada)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logički slijed sadržaja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 xml:space="preserve"> po poglavljima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 xml:space="preserve">- jezična korektnost 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povezanost teksta i referencija (vidi Upute za pisanje seminarskog rada i navođenje literature)</w:t>
            </w:r>
            <w:r w:rsidRPr="00217F7E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  <w:t xml:space="preserve"> 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  <w:t xml:space="preserve">Struktura ocjenjivanja </w:t>
            </w:r>
            <w:r w:rsidRPr="00217F7E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  <w:t xml:space="preserve">prezentacij: 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it-IT"/>
              </w:rPr>
              <w:t xml:space="preserve">formalni elementi 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pripremljenost za izlaganje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jezična korektnost (izgovor)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gramatička korektnost (struktura rečenice )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- pridržavanje vremena trajanja prezentacije (8-10 min)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 xml:space="preserve">- 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 xml:space="preserve">sadržaj </w:t>
            </w: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slajdov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a</w:t>
            </w:r>
          </w:p>
          <w:p w:rsidR="00F11B74" w:rsidRPr="00217F7E" w:rsidRDefault="00F11B74" w:rsidP="00F11B74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</w:pPr>
            <w:r w:rsidRPr="00217F7E">
              <w:rPr>
                <w:rFonts w:ascii="Arial Unicode MS" w:eastAsia="Arial Unicode MS" w:hAnsi="Arial Unicode MS" w:cs="Arial Unicode MS"/>
                <w:sz w:val="22"/>
                <w:szCs w:val="22"/>
                <w:lang w:val="it-IT"/>
              </w:rPr>
              <w:t>Slajdovi trebaju sadržavati samo slike i pokoju natuknicu.</w:t>
            </w:r>
          </w:p>
          <w:p w:rsidR="00F11B74" w:rsidRPr="002078F6" w:rsidRDefault="00F11B74" w:rsidP="00F11B74">
            <w:pPr>
              <w:pStyle w:val="Default"/>
              <w:rPr>
                <w:rFonts w:ascii="Arial Narrow" w:hAnsi="Arial Narrow"/>
                <w:noProof/>
                <w:color w:val="auto"/>
                <w:sz w:val="22"/>
                <w:lang w:val="hr-HR"/>
              </w:rPr>
            </w:pPr>
          </w:p>
          <w:p w:rsidR="00F11B74" w:rsidRPr="002078F6" w:rsidRDefault="00F11B74" w:rsidP="00F11B7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:rsidR="00F11B74" w:rsidRPr="002078F6" w:rsidRDefault="00F11B74" w:rsidP="00F11B74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2078F6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Pohađanje nastave  </w:t>
            </w:r>
          </w:p>
          <w:p w:rsidR="00F11B74" w:rsidRPr="00F61735" w:rsidRDefault="00F11B74" w:rsidP="006277FD">
            <w:pPr>
              <w:pStyle w:val="Default"/>
              <w:rPr>
                <w:rFonts w:ascii="Arial Narrow" w:hAnsi="Arial Narrow"/>
                <w:noProof/>
                <w:color w:val="auto"/>
                <w:sz w:val="22"/>
                <w:lang w:val="hr-HR"/>
              </w:rPr>
            </w:pPr>
          </w:p>
          <w:p w:rsidR="006277FD" w:rsidRDefault="006277FD" w:rsidP="006277F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</w:pPr>
          </w:p>
          <w:p w:rsidR="00FD2D53" w:rsidRPr="00F61735" w:rsidRDefault="00FD2D53" w:rsidP="006277FD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</w:pPr>
            <w:r w:rsidRPr="00F6173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>P</w:t>
            </w:r>
            <w:r w:rsidR="006277FD" w:rsidRPr="00F6173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 xml:space="preserve">ohađanje nastave </w:t>
            </w:r>
            <w:r w:rsidRPr="00F6173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:rsidR="00FD2D53" w:rsidRPr="00F61735" w:rsidRDefault="00FD2D53" w:rsidP="00FD2D53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</w:pPr>
          </w:p>
          <w:p w:rsidR="00FD2D53" w:rsidRPr="00CD2B79" w:rsidRDefault="00FD2D53" w:rsidP="00FD2D53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Student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mo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izostati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s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30% nastave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isklju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ivo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zbog</w:t>
            </w:r>
            <w:r w:rsidRPr="00CD2B79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zdravstvenih</w:t>
            </w:r>
            <w:r w:rsidRPr="00CD2B79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razloga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š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to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opravdava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lije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kom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ispri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nicom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.</w:t>
            </w:r>
          </w:p>
          <w:p w:rsidR="00FD2D53" w:rsidRPr="00CD2B79" w:rsidRDefault="00FD2D53" w:rsidP="00FD2D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Ukoliko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student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opravdano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ili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neopravdano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izostane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vi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š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e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od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30% </w:t>
            </w:r>
            <w:r w:rsidRPr="00CD2B79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nastave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mo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nastaviti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pra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enje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kolegija</w:t>
            </w:r>
            <w:r w:rsidR="006277FD" w:rsidRPr="00F61735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te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gubi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mogu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nost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izlaska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277FD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kolokvij</w:t>
            </w:r>
            <w:r w:rsidRPr="00CD2B7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. </w:t>
            </w:r>
          </w:p>
          <w:p w:rsidR="00B02A4C" w:rsidRPr="00F61735" w:rsidRDefault="00B02A4C" w:rsidP="006277F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9B3381" w:rsidRPr="00F61735" w:rsidRDefault="009B3381" w:rsidP="00807014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1236B6" w:rsidRDefault="001236B6" w:rsidP="00807014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:rsidR="001236B6" w:rsidRPr="00F61735" w:rsidRDefault="001236B6" w:rsidP="001236B6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1236B6" w:rsidRPr="001236B6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</w:t>
      </w:r>
      <w:r w:rsidRPr="001236B6">
        <w:rPr>
          <w:rFonts w:ascii="Arial Narrow" w:hAnsi="Arial Narrow" w:cs="Arial"/>
          <w:b/>
          <w:sz w:val="22"/>
          <w:szCs w:val="22"/>
          <w:lang w:val="pt-BR"/>
        </w:rPr>
        <w:t>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CD2B79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1236B6" w:rsidRPr="00CD2B79" w:rsidRDefault="00171603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Da</w:t>
            </w:r>
          </w:p>
        </w:tc>
      </w:tr>
    </w:tbl>
    <w:p w:rsidR="001236B6" w:rsidRPr="00CD2B79" w:rsidRDefault="001236B6" w:rsidP="001236B6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1236B6" w:rsidRDefault="001236B6" w:rsidP="00807014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:rsidR="00512DE5" w:rsidRPr="001236B6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 w:rsidRPr="001236B6"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A94B8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984099" w:rsidRPr="00CD2B79" w:rsidRDefault="00D50F67" w:rsidP="001236B6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CD2B79">
              <w:rPr>
                <w:rFonts w:ascii="Arial Narrow" w:hAnsi="Arial Narrow"/>
                <w:sz w:val="22"/>
                <w:szCs w:val="22"/>
                <w:lang w:val="pt-BR"/>
              </w:rPr>
              <w:t>Nastavni sadržaji i sve obavijesti vezane uz kolegij kao i ispitni termini nalaze se na mrežnim stanicama</w:t>
            </w:r>
            <w:r w:rsidR="004E77DD">
              <w:rPr>
                <w:rFonts w:ascii="Arial Narrow" w:hAnsi="Arial Narrow"/>
                <w:sz w:val="22"/>
                <w:szCs w:val="22"/>
                <w:lang w:val="pt-BR"/>
              </w:rPr>
              <w:t xml:space="preserve"> Katedre za društvene i humanističke znanosti u medicini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</w:p>
        </w:tc>
      </w:tr>
    </w:tbl>
    <w:p w:rsidR="00984099" w:rsidRPr="00CD2B79" w:rsidRDefault="00984099" w:rsidP="00807014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FE393E" w:rsidRPr="00CD2B79" w:rsidRDefault="00FE393E" w:rsidP="00FE393E">
      <w:pPr>
        <w:jc w:val="both"/>
        <w:rPr>
          <w:rFonts w:ascii="Arial Narrow" w:hAnsi="Arial Narrow"/>
          <w:sz w:val="22"/>
          <w:szCs w:val="22"/>
          <w:lang w:val="it-IT"/>
        </w:rPr>
      </w:pPr>
    </w:p>
    <w:p w:rsidR="00C66CBD" w:rsidRPr="00F61735" w:rsidRDefault="00C66CBD" w:rsidP="00675246">
      <w:pPr>
        <w:rPr>
          <w:rFonts w:ascii="Arial Narrow" w:hAnsi="Arial Narrow"/>
          <w:b/>
          <w:color w:val="333399"/>
          <w:sz w:val="22"/>
          <w:szCs w:val="22"/>
          <w:lang w:val="it-IT"/>
        </w:rPr>
      </w:pPr>
    </w:p>
    <w:p w:rsidR="001F700C" w:rsidRPr="00F61735" w:rsidRDefault="001F700C" w:rsidP="00675246">
      <w:pPr>
        <w:rPr>
          <w:rFonts w:ascii="Arial Narrow" w:hAnsi="Arial Narrow"/>
          <w:b/>
          <w:color w:val="333399"/>
          <w:sz w:val="22"/>
          <w:szCs w:val="22"/>
          <w:lang w:val="it-IT"/>
        </w:rPr>
      </w:pPr>
    </w:p>
    <w:p w:rsidR="00AD74FF" w:rsidRPr="00B443F2" w:rsidRDefault="00AD74FF" w:rsidP="00AD74FF">
      <w:pPr>
        <w:rPr>
          <w:rFonts w:ascii="Arial Narrow" w:hAnsi="Arial Narrow" w:cs="Arial"/>
          <w:b/>
          <w:color w:val="FF0000"/>
          <w:sz w:val="32"/>
          <w:szCs w:val="22"/>
          <w:lang w:val="it-IT"/>
        </w:rPr>
      </w:pP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SATNICA IZVOĐENJA NASTAVE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(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za 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akademsk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r w:rsidR="005B11EB">
        <w:rPr>
          <w:rFonts w:ascii="Arial Narrow" w:hAnsi="Arial Narrow" w:cs="Arial"/>
          <w:b/>
          <w:color w:val="FF0000"/>
          <w:sz w:val="32"/>
          <w:szCs w:val="22"/>
          <w:lang w:val="it-IT"/>
        </w:rPr>
        <w:t xml:space="preserve"> 2020./2021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. godin</w:t>
      </w:r>
      <w:r>
        <w:rPr>
          <w:rFonts w:ascii="Arial Narrow" w:hAnsi="Arial Narrow" w:cs="Arial"/>
          <w:b/>
          <w:color w:val="FF0000"/>
          <w:sz w:val="32"/>
          <w:szCs w:val="22"/>
          <w:lang w:val="it-IT"/>
        </w:rPr>
        <w:t>u</w:t>
      </w:r>
      <w:r w:rsidRPr="00B443F2">
        <w:rPr>
          <w:rFonts w:ascii="Arial Narrow" w:hAnsi="Arial Narrow" w:cs="Arial"/>
          <w:b/>
          <w:color w:val="FF0000"/>
          <w:sz w:val="32"/>
          <w:szCs w:val="22"/>
          <w:lang w:val="it-IT"/>
        </w:rPr>
        <w:t>)</w:t>
      </w:r>
    </w:p>
    <w:p w:rsidR="00617673" w:rsidRDefault="00617673" w:rsidP="00617673">
      <w:pPr>
        <w:rPr>
          <w:rFonts w:ascii="Arial Narrow" w:hAnsi="Arial Narrow" w:cs="Arial"/>
          <w:b/>
          <w:szCs w:val="22"/>
          <w:lang w:val="it-IT"/>
        </w:rPr>
      </w:pPr>
    </w:p>
    <w:tbl>
      <w:tblPr>
        <w:tblW w:w="1058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668"/>
        <w:gridCol w:w="1687"/>
        <w:gridCol w:w="1683"/>
        <w:gridCol w:w="4060"/>
      </w:tblGrid>
      <w:tr w:rsidR="00100AB9" w:rsidRPr="00CD2B7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100AB9" w:rsidRPr="00CD2B79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r w:rsidRPr="00CD2B79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100AB9" w:rsidRPr="00CD2B79" w:rsidRDefault="00100AB9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236B6">
              <w:rPr>
                <w:rFonts w:ascii="Arial Narrow" w:hAnsi="Arial Narrow"/>
                <w:b/>
                <w:bCs/>
                <w:color w:val="auto"/>
              </w:rPr>
              <w:t>(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7A6C9D" w:rsidRPr="00CD2B79" w:rsidRDefault="00100AB9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Seminari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100AB9" w:rsidRPr="00CD2B79" w:rsidRDefault="00100AB9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Vježbe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="007A6C9D"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:rsidR="00100AB9" w:rsidRPr="00CD2B79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100AB9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0AB9" w:rsidRPr="001309FA" w:rsidRDefault="004466B6" w:rsidP="00100AB9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14</w:t>
            </w:r>
            <w:r w:rsidR="004E77DD" w:rsidRPr="001309F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 w:rsidR="007454CF">
              <w:rPr>
                <w:rFonts w:ascii="Arial Narrow" w:hAnsi="Arial Narrow"/>
                <w:b w:val="0"/>
                <w:bCs/>
                <w:sz w:val="22"/>
                <w:szCs w:val="22"/>
              </w:rPr>
              <w:t>12.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2020</w:t>
            </w:r>
            <w:r w:rsidR="004E77DD" w:rsidRPr="001309F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0AB9" w:rsidRPr="001309FA" w:rsidRDefault="00100AB9" w:rsidP="00100AB9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454CF" w:rsidRDefault="004E77DD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S1</w:t>
            </w:r>
            <w:r w:rsidR="007454CF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grupa </w:t>
            </w:r>
            <w:r w:rsidR="006C5387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A</w:t>
            </w:r>
          </w:p>
          <w:p w:rsidR="004E77DD" w:rsidRPr="007454CF" w:rsidRDefault="007454CF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16</w:t>
            </w:r>
            <w:r w:rsidR="006C5387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597D49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0-18</w:t>
            </w:r>
            <w:r w:rsidR="001F700C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4E77DD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100AB9" w:rsidRPr="007454CF" w:rsidRDefault="004E77DD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predavaonica </w:t>
            </w:r>
            <w:r w:rsidR="007454CF" w:rsidRPr="007454CF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inf.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0AB9" w:rsidRPr="001309FA" w:rsidRDefault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0AB9" w:rsidRPr="00CD2B79" w:rsidRDefault="00126CA6" w:rsidP="00DB475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</w:t>
            </w:r>
            <w:r w:rsidR="004E77DD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>prof.dr.sc.ANAMARIJA GJURAN COHA</w:t>
            </w:r>
            <w:r w:rsidR="004E77DD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126CA6" w:rsidRDefault="007454CF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126CA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5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.12.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2020</w:t>
            </w:r>
            <w:r w:rsidRPr="00126CA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1309FA" w:rsidRDefault="007454CF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S1</w:t>
            </w: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grupa </w:t>
            </w:r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B</w:t>
            </w:r>
          </w:p>
          <w:p w:rsidR="007454CF" w:rsidRPr="00126CA6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(16.00-18.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15</w:t>
            </w:r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</w:p>
          <w:p w:rsidR="007454CF" w:rsidRPr="00126CA6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predavaonica Z</w:t>
            </w: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1309FA" w:rsidRDefault="007454C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126CA6" w:rsidRDefault="007454CF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6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.12.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2020</w:t>
            </w:r>
            <w:r w:rsidRPr="00126CA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proofErr w:type="spellStart"/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S1</w:t>
            </w:r>
            <w:proofErr w:type="spellEnd"/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grupa </w:t>
            </w:r>
            <w:proofErr w:type="spellStart"/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C</w:t>
            </w:r>
            <w:proofErr w:type="gramStart"/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,D</w:t>
            </w:r>
            <w:proofErr w:type="spellEnd"/>
            <w:proofErr w:type="gramEnd"/>
          </w:p>
          <w:p w:rsidR="007454CF" w:rsidRPr="00126CA6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(16.00-18</w:t>
            </w:r>
            <w:r w:rsidR="007454CF"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.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15</w:t>
            </w:r>
            <w:r w:rsidR="007454CF"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</w:p>
          <w:p w:rsidR="007454CF" w:rsidRPr="007454CF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126CA6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predava</w:t>
            </w:r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>onica</w:t>
            </w:r>
            <w:proofErr w:type="spellEnd"/>
            <w:proofErr w:type="gramEnd"/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>Z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5,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3B4749" w:rsidRDefault="007454C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454CF" w:rsidRDefault="004466B6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21</w:t>
            </w:r>
            <w:r w:rsid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.12.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2020</w:t>
            </w:r>
            <w:r w:rsidR="007454CF" w:rsidRPr="007454CF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>S2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grupa </w:t>
            </w:r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>A</w:t>
            </w:r>
          </w:p>
          <w:p w:rsidR="007454CF" w:rsidRPr="007454CF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(16.00-18</w:t>
            </w:r>
            <w:r w:rsidR="007454CF"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>.00)</w:t>
            </w:r>
          </w:p>
          <w:p w:rsidR="007454CF" w:rsidRPr="007454CF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7454CF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predavaonica 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inf.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3B4749" w:rsidRDefault="007454C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4466B6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22</w:t>
            </w:r>
            <w:r w:rsid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.12.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2020</w:t>
            </w:r>
            <w:r w:rsidR="007454CF" w:rsidRP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S2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grupa </w:t>
            </w: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B</w:t>
            </w:r>
          </w:p>
          <w:p w:rsidR="007454CF" w:rsidRP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(16.00-18.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pl-PL"/>
              </w:rPr>
              <w:t>15</w:t>
            </w: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</w:p>
          <w:p w:rsidR="007454CF" w:rsidRP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predavaonica Z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 w:rsidP="00100AB9">
            <w:pP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F65264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:rsidR="007454CF" w:rsidRPr="00F65264" w:rsidRDefault="004466B6" w:rsidP="007A6C9D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23</w:t>
            </w:r>
            <w:r w:rsid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.12.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2020</w:t>
            </w:r>
            <w:r w:rsidR="007454CF" w:rsidRP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S2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, grupa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C</w:t>
            </w:r>
            <w:proofErr w:type="gramStart"/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,D</w:t>
            </w:r>
            <w:proofErr w:type="spellEnd"/>
            <w:proofErr w:type="gramEnd"/>
          </w:p>
          <w:p w:rsidR="007454CF" w:rsidRPr="00F65264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(16.00-18</w:t>
            </w:r>
            <w:r w:rsidR="007454CF"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pl-PL"/>
              </w:rPr>
              <w:t>15</w:t>
            </w:r>
            <w:r w:rsidR="007454CF"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</w:p>
          <w:p w:rsidR="007454CF" w:rsidRP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proofErr w:type="spellStart"/>
            <w:proofErr w:type="gramStart"/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predavaonica</w:t>
            </w:r>
            <w:proofErr w:type="spellEnd"/>
            <w:proofErr w:type="gramEnd"/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Z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pl-PL"/>
              </w:rPr>
              <w:t>5,</w:t>
            </w:r>
            <w:r w:rsid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 w:rsidP="00100AB9">
            <w:pP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F65264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7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2021</w:t>
            </w:r>
            <w:r w:rsidR="007454CF" w:rsidRPr="00F6526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 w:rsidP="00FE27D9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5264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S3, grupa A</w:t>
            </w:r>
          </w:p>
          <w:p w:rsidR="007454CF" w:rsidRPr="00F65264" w:rsidRDefault="00F65264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l-PL"/>
              </w:rPr>
              <w:t>(17.00-19</w:t>
            </w:r>
            <w:r w:rsidR="007454CF"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pl-PL"/>
              </w:rPr>
              <w:t>15</w:t>
            </w:r>
            <w:r w:rsidR="007454CF"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)</w:t>
            </w:r>
          </w:p>
          <w:p w:rsidR="007454CF" w:rsidRPr="00F65264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F65264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predavaonica Z7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F65264" w:rsidRDefault="007454CF" w:rsidP="00FE27D9">
            <w:pP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0E62D3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0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FE27D9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62D3" w:rsidRPr="0096456B" w:rsidRDefault="000E62D3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S3, grupa B</w:t>
            </w:r>
          </w:p>
          <w:p w:rsidR="007454CF" w:rsidRPr="0096456B" w:rsidRDefault="000E62D3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5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.00-1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96456B" w:rsidRDefault="007454CF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 Z</w:t>
            </w:r>
            <w:r w:rsidR="000E62D3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0E62D3" w:rsidRDefault="007454CF" w:rsidP="00FE27D9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0E62D3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FE27D9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62D3" w:rsidRPr="004466B6" w:rsidRDefault="000E62D3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S3</w:t>
            </w:r>
            <w:proofErr w:type="spellEnd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C</w:t>
            </w:r>
            <w:proofErr w:type="gramStart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,</w:t>
            </w:r>
            <w:proofErr w:type="gramEnd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</w:t>
            </w:r>
            <w:proofErr w:type="spellEnd"/>
          </w:p>
          <w:p w:rsidR="007454CF" w:rsidRPr="004466B6" w:rsidRDefault="000E62D3" w:rsidP="00FE27D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3.00-15</w:t>
            </w:r>
            <w:r w:rsidR="007454CF"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4466B6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5B11EB" w:rsidRDefault="005B11EB" w:rsidP="00FE27D9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highlight w:val="yellow"/>
                <w:lang w:val="it-IT"/>
              </w:rPr>
            </w:pPr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 xml:space="preserve">predavaonica </w:t>
            </w:r>
            <w:proofErr w:type="spellStart"/>
            <w:proofErr w:type="gramStart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inf</w:t>
            </w:r>
            <w:proofErr w:type="spellEnd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.</w:t>
            </w:r>
            <w:proofErr w:type="gramEnd"/>
            <w:r w:rsidR="001916E9"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,</w:t>
            </w:r>
            <w:proofErr w:type="spellStart"/>
            <w:r w:rsidR="001916E9"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Z7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00280" w:rsidRDefault="007454CF" w:rsidP="00FE27D9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0E62D3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62D3" w:rsidRPr="0096456B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S4</w:t>
            </w:r>
            <w:proofErr w:type="gramStart"/>
            <w:r w:rsidR="000E62D3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,</w:t>
            </w:r>
            <w:proofErr w:type="gramEnd"/>
            <w:r w:rsidR="000E62D3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="000E62D3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E62D3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C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,D</w:t>
            </w:r>
            <w:proofErr w:type="spellEnd"/>
          </w:p>
          <w:p w:rsidR="007454CF" w:rsidRPr="0096456B" w:rsidRDefault="000E62D3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9.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5B11EB" w:rsidRDefault="007454CF" w:rsidP="008E20E0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predavaonica</w:t>
            </w:r>
            <w:proofErr w:type="spellEnd"/>
            <w:proofErr w:type="gramEnd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B11EB"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Z</w:t>
            </w:r>
            <w:r w:rsid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,5,</w:t>
            </w:r>
            <w:r w:rsidR="005B11EB"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3B4749" w:rsidRDefault="007454CF" w:rsidP="008E20E0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0E62D3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62D3" w:rsidRPr="0096456B" w:rsidRDefault="000E62D3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S4, grupa A</w:t>
            </w:r>
          </w:p>
          <w:p w:rsidR="007454CF" w:rsidRPr="0096456B" w:rsidRDefault="000E62D3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17.00-19.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96456B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predavaonica </w:t>
            </w:r>
            <w:r w:rsidR="00700280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Z7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0E62D3" w:rsidRDefault="007454CF" w:rsidP="008E20E0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0E62D3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96456B" w:rsidRDefault="000E62D3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S4</w:t>
            </w:r>
            <w:r w:rsidR="007668B5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grupa 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B</w:t>
            </w:r>
          </w:p>
          <w:p w:rsidR="007454CF" w:rsidRPr="0096456B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15.</w:t>
            </w:r>
            <w:r w:rsidR="004466B6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0-17</w:t>
            </w:r>
            <w:r w:rsidR="00EE1FE9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96456B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P</w:t>
            </w:r>
            <w:r w:rsidR="007454CF"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>redavaonica</w:t>
            </w:r>
            <w:r w:rsidRPr="0096456B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inf.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8E20E0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4466B6" w:rsidP="00CD73AA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 w:rsidR="00CD73AA">
              <w:rPr>
                <w:rFonts w:ascii="Arial Narrow" w:hAnsi="Arial Narrow"/>
                <w:b w:val="0"/>
                <w:bCs/>
                <w:sz w:val="22"/>
                <w:szCs w:val="22"/>
              </w:rPr>
              <w:t>8</w:t>
            </w:r>
            <w:r w:rsidR="007668B5"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668B5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S5</w:t>
            </w:r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grupa 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A</w:t>
            </w:r>
          </w:p>
          <w:p w:rsidR="007454CF" w:rsidRPr="007668B5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5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.00-1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5B11EB" w:rsidRDefault="005B11EB" w:rsidP="008E20E0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it-IT"/>
              </w:rPr>
            </w:pPr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predavaonica inf.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8E20E0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CD73AA" w:rsidP="008E20E0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lastRenderedPageBreak/>
              <w:t>19</w:t>
            </w:r>
            <w:r w:rsidR="007668B5"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00280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S5</w:t>
            </w:r>
            <w:r w:rsidR="007668B5"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, grupa B</w:t>
            </w:r>
          </w:p>
          <w:p w:rsidR="007454CF" w:rsidRPr="00700280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5.00-17</w:t>
            </w:r>
            <w:r w:rsidR="007454CF"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7002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5B11EB" w:rsidRDefault="005B11EB" w:rsidP="008E20E0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it-IT"/>
              </w:rPr>
            </w:pPr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predavaonica inf.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00280" w:rsidRDefault="007454CF" w:rsidP="008E20E0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668B5" w:rsidP="00CD73AA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CD73AA">
              <w:rPr>
                <w:rFonts w:ascii="Arial Narrow" w:hAnsi="Arial Narrow"/>
                <w:b w:val="0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77762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7762B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668B5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S5</w:t>
            </w:r>
            <w:proofErr w:type="spellEnd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C</w:t>
            </w:r>
            <w:proofErr w:type="gramStart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,</w:t>
            </w:r>
            <w:proofErr w:type="gramEnd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</w:t>
            </w:r>
            <w:proofErr w:type="spellEnd"/>
          </w:p>
          <w:p w:rsidR="007454CF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4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.00-1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6</w:t>
            </w:r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inf</w:t>
            </w:r>
            <w:proofErr w:type="spellEnd"/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</w:p>
          <w:p w:rsidR="001916E9" w:rsidRPr="007668B5" w:rsidRDefault="001916E9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Z7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8E20E0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22557A" w:rsidRDefault="007668B5" w:rsidP="004466B6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 w:rsidR="004466B6"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22557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22557A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S6, grupa A</w:t>
            </w:r>
          </w:p>
          <w:p w:rsidR="007454CF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2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7668B5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 Z</w:t>
            </w:r>
            <w:r w:rsidR="007668B5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0D1368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A94B81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6252C5" w:rsidRDefault="004466B6" w:rsidP="00CD73AA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CD73AA"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7668B5"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6252C5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6252C5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S6, grupa B</w:t>
            </w:r>
          </w:p>
          <w:p w:rsidR="007454CF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2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E1F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4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5B11EB" w:rsidRDefault="005B11EB" w:rsidP="008E20E0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it-IT"/>
              </w:rPr>
            </w:pPr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predavaonica Z7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8E20E0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CD2B79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7454C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6252C5" w:rsidRDefault="004466B6" w:rsidP="00CD73AA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CD73AA">
              <w:rPr>
                <w:rFonts w:ascii="Arial Narrow" w:hAnsi="Arial Narrow"/>
                <w:b w:val="0"/>
                <w:bCs/>
                <w:sz w:val="22"/>
                <w:szCs w:val="22"/>
              </w:rPr>
              <w:t>5</w:t>
            </w:r>
            <w:r w:rsidR="007668B5">
              <w:rPr>
                <w:rFonts w:ascii="Arial Narrow" w:hAnsi="Arial Narrow"/>
                <w:b w:val="0"/>
                <w:bCs/>
                <w:sz w:val="22"/>
                <w:szCs w:val="22"/>
              </w:rPr>
              <w:t>.01.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2021</w:t>
            </w:r>
            <w:r w:rsidR="007454CF" w:rsidRPr="006252C5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6252C5" w:rsidRDefault="007454CF" w:rsidP="008E20E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668B5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C</w:t>
            </w:r>
            <w:proofErr w:type="gramStart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,</w:t>
            </w:r>
            <w:proofErr w:type="gramEnd"/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</w:t>
            </w:r>
            <w:proofErr w:type="spellEnd"/>
          </w:p>
          <w:p w:rsidR="007454CF" w:rsidRPr="007668B5" w:rsidRDefault="007668B5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15.</w:t>
            </w:r>
            <w:r w:rsidR="00CD73AA">
              <w:rPr>
                <w:rFonts w:ascii="Arial Narrow" w:hAnsi="Arial Narrow"/>
                <w:bCs/>
                <w:sz w:val="22"/>
                <w:szCs w:val="22"/>
                <w:lang w:val="it-IT"/>
              </w:rPr>
              <w:t>3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0-17</w:t>
            </w:r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 w:rsidR="00E458AF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</w:t>
            </w:r>
            <w:proofErr w:type="gramEnd"/>
            <w:r w:rsidR="007454CF"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7454CF" w:rsidRPr="007668B5" w:rsidRDefault="007454CF" w:rsidP="008E20E0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Z</w:t>
            </w:r>
            <w:r w:rsidR="001916E9">
              <w:rPr>
                <w:rFonts w:ascii="Arial Narrow" w:hAnsi="Arial Narrow"/>
                <w:bCs/>
                <w:sz w:val="22"/>
                <w:szCs w:val="22"/>
                <w:lang w:val="it-IT"/>
              </w:rPr>
              <w:t>5,</w:t>
            </w:r>
            <w:r w:rsid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Pr="007668B5" w:rsidRDefault="007454CF" w:rsidP="008E20E0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54CF" w:rsidRDefault="007454CF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1916E9" w:rsidRPr="00CD2B79" w:rsidRDefault="001916E9" w:rsidP="009A5A5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  <w:tr w:rsidR="00E458A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22557A" w:rsidRDefault="00E458AF" w:rsidP="00E458AF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26.01.2021</w:t>
            </w:r>
            <w:r w:rsidRPr="0022557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22557A" w:rsidRDefault="00E458AF" w:rsidP="00514EE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A</w:t>
            </w:r>
          </w:p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2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00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Z7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CD2B79" w:rsidRDefault="00E458AF" w:rsidP="00514EEE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E458A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6252C5" w:rsidRDefault="00E458AF" w:rsidP="00E458AF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27.01.2021</w:t>
            </w:r>
            <w:r w:rsidRPr="006252C5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6252C5" w:rsidRDefault="00E458AF" w:rsidP="00514EE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B</w:t>
            </w:r>
          </w:p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2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4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00</w:t>
            </w:r>
            <w:proofErr w:type="gram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E458AF" w:rsidRPr="005B11EB" w:rsidRDefault="00E458AF" w:rsidP="00514EEE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  <w:lang w:val="it-IT"/>
              </w:rPr>
            </w:pPr>
            <w:proofErr w:type="spellStart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predavaonica</w:t>
            </w:r>
            <w:proofErr w:type="spellEnd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916E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it-IT"/>
              </w:rPr>
              <w:t>Z7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CD2B79" w:rsidRDefault="00E458AF" w:rsidP="00514EEE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</w:tc>
      </w:tr>
      <w:tr w:rsidR="00E458AF" w:rsidRPr="001916E9" w:rsidTr="00126CA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6252C5" w:rsidRDefault="00E458AF" w:rsidP="00E458AF">
            <w:pPr>
              <w:pStyle w:val="Caption"/>
              <w:spacing w:before="20" w:after="2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28.01.2021</w:t>
            </w:r>
            <w:r w:rsidRPr="006252C5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6252C5" w:rsidRDefault="00E458AF" w:rsidP="00514EEE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S6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grupa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C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,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D</w:t>
            </w:r>
            <w:proofErr w:type="spellEnd"/>
          </w:p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(</w:t>
            </w:r>
            <w:proofErr w:type="gram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15.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3</w:t>
            </w:r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0-17.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00</w:t>
            </w:r>
            <w:proofErr w:type="gram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)</w:t>
            </w:r>
          </w:p>
          <w:p w:rsidR="00E458AF" w:rsidRPr="007668B5" w:rsidRDefault="00E458AF" w:rsidP="00514EEE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predavaonica</w:t>
            </w:r>
            <w:proofErr w:type="spellEnd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668B5">
              <w:rPr>
                <w:rFonts w:ascii="Arial Narrow" w:hAnsi="Arial Narrow"/>
                <w:bCs/>
                <w:sz w:val="22"/>
                <w:szCs w:val="22"/>
                <w:lang w:val="it-IT"/>
              </w:rPr>
              <w:t>Z</w:t>
            </w: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5,7</w:t>
            </w:r>
            <w:proofErr w:type="spellEnd"/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Pr="007668B5" w:rsidRDefault="00E458AF" w:rsidP="00514EEE">
            <w:pPr>
              <w:rPr>
                <w:rFonts w:ascii="Arial Narrow" w:hAnsi="Arial Narrow"/>
                <w:color w:val="FF0000"/>
                <w:sz w:val="22"/>
                <w:szCs w:val="22"/>
                <w:lang w:val="it-IT" w:eastAsia="hr-HR"/>
              </w:rPr>
            </w:pPr>
          </w:p>
        </w:tc>
        <w:tc>
          <w:tcPr>
            <w:tcW w:w="4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8AF" w:rsidRDefault="00E458AF" w:rsidP="00514EEE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Izv.prof.dr.sc.ANAMARIJA GJURAN COHA.</w:t>
            </w:r>
          </w:p>
          <w:p w:rsidR="00E458AF" w:rsidRPr="00CD2B79" w:rsidRDefault="00E458AF" w:rsidP="00514EEE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Izv.prof.dr.sc. ARIJANA </w:t>
            </w:r>
            <w:proofErr w:type="spellStart"/>
            <w:r>
              <w:rPr>
                <w:rFonts w:ascii="Arial Narrow" w:hAnsi="Arial Narrow"/>
                <w:bCs/>
                <w:color w:val="auto"/>
                <w:lang w:val="hr-HR"/>
              </w:rPr>
              <w:t>KRIŠKOVIĆ</w:t>
            </w:r>
            <w:proofErr w:type="spellEnd"/>
          </w:p>
        </w:tc>
      </w:tr>
    </w:tbl>
    <w:p w:rsidR="00597D49" w:rsidRPr="00CD2B79" w:rsidRDefault="00597D49" w:rsidP="00597D49">
      <w:pPr>
        <w:pStyle w:val="BlockText"/>
        <w:rPr>
          <w:rFonts w:ascii="Arial Narrow" w:hAnsi="Arial Narrow"/>
          <w:b/>
          <w:bCs/>
          <w:lang w:val="pl-PL"/>
        </w:rPr>
      </w:pPr>
    </w:p>
    <w:p w:rsidR="00597D49" w:rsidRPr="00CD2B79" w:rsidRDefault="00597D49" w:rsidP="00597D49">
      <w:pPr>
        <w:pStyle w:val="BlockText"/>
        <w:rPr>
          <w:rFonts w:ascii="Arial Narrow" w:hAnsi="Arial Narrow"/>
          <w:b/>
          <w:bCs/>
          <w:lang w:val="pl-PL"/>
        </w:rPr>
      </w:pPr>
    </w:p>
    <w:p w:rsidR="00100AB9" w:rsidRPr="00700280" w:rsidRDefault="00100AB9" w:rsidP="00100AB9">
      <w:pPr>
        <w:jc w:val="center"/>
        <w:rPr>
          <w:rFonts w:ascii="Arial Narrow" w:hAnsi="Arial Narrow"/>
          <w:sz w:val="22"/>
          <w:szCs w:val="22"/>
          <w:lang w:val="it-IT"/>
        </w:rPr>
      </w:pPr>
    </w:p>
    <w:p w:rsidR="00B443F2" w:rsidRPr="00F61735" w:rsidRDefault="00B443F2" w:rsidP="00B443F2">
      <w:pPr>
        <w:rPr>
          <w:rFonts w:ascii="Arial Narrow" w:hAnsi="Arial Narrow"/>
          <w:b/>
          <w:sz w:val="22"/>
          <w:szCs w:val="22"/>
          <w:lang w:val="it-IT"/>
        </w:rPr>
      </w:pPr>
      <w:r w:rsidRPr="00F61735">
        <w:rPr>
          <w:rFonts w:ascii="Arial Narrow" w:hAnsi="Arial Narrow"/>
          <w:b/>
          <w:sz w:val="22"/>
          <w:szCs w:val="22"/>
          <w:lang w:val="it-IT"/>
        </w:rPr>
        <w:t>Popis predavanja, seminara i vježbi:</w:t>
      </w:r>
    </w:p>
    <w:p w:rsidR="00B443F2" w:rsidRPr="00F61735" w:rsidRDefault="00B443F2" w:rsidP="00B443F2">
      <w:pPr>
        <w:rPr>
          <w:rFonts w:ascii="Arial Narrow" w:hAnsi="Arial Narrow"/>
          <w:b/>
          <w:sz w:val="22"/>
          <w:szCs w:val="22"/>
          <w:lang w:val="it-IT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F61735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00AB9" w:rsidRPr="00CD2B79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(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t</w:t>
            </w:r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ema</w:t>
            </w:r>
            <w:proofErr w:type="spellEnd"/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održavanja</w:t>
            </w:r>
            <w:proofErr w:type="spellEnd"/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 w:rsidP="007A6C9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AB9" w:rsidRPr="00CD2B79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Ukupan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predavanja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00AB9" w:rsidRDefault="00100AB9" w:rsidP="00100AB9">
      <w:pPr>
        <w:rPr>
          <w:rFonts w:ascii="Arial Narrow" w:hAnsi="Arial Narrow"/>
          <w:sz w:val="22"/>
          <w:szCs w:val="22"/>
        </w:rPr>
      </w:pPr>
    </w:p>
    <w:p w:rsidR="00E458AF" w:rsidRDefault="00E458AF" w:rsidP="00100AB9">
      <w:pPr>
        <w:rPr>
          <w:rFonts w:ascii="Arial Narrow" w:hAnsi="Arial Narrow"/>
          <w:sz w:val="22"/>
          <w:szCs w:val="22"/>
        </w:rPr>
      </w:pPr>
    </w:p>
    <w:p w:rsidR="00E458AF" w:rsidRDefault="00E458AF" w:rsidP="00100AB9">
      <w:pPr>
        <w:rPr>
          <w:rFonts w:ascii="Arial Narrow" w:hAnsi="Arial Narrow"/>
          <w:sz w:val="22"/>
          <w:szCs w:val="22"/>
        </w:rPr>
      </w:pPr>
    </w:p>
    <w:p w:rsidR="00E458AF" w:rsidRDefault="00E458AF" w:rsidP="00100AB9">
      <w:pPr>
        <w:rPr>
          <w:rFonts w:ascii="Arial Narrow" w:hAnsi="Arial Narrow"/>
          <w:sz w:val="22"/>
          <w:szCs w:val="22"/>
        </w:rPr>
      </w:pPr>
    </w:p>
    <w:p w:rsidR="00E458AF" w:rsidRDefault="00E458AF" w:rsidP="00100AB9">
      <w:pPr>
        <w:rPr>
          <w:rFonts w:ascii="Arial Narrow" w:hAnsi="Arial Narrow"/>
          <w:sz w:val="22"/>
          <w:szCs w:val="22"/>
        </w:rPr>
      </w:pPr>
    </w:p>
    <w:p w:rsidR="00E458AF" w:rsidRPr="00CD2B79" w:rsidRDefault="00E458AF" w:rsidP="00100AB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00AB9" w:rsidRPr="00CD2B7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100AB9" w:rsidRPr="00A94B81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00AB9" w:rsidRPr="00CD2B79" w:rsidRDefault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SEMINARI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(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t</w:t>
            </w:r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ema</w:t>
            </w:r>
            <w:proofErr w:type="spellEnd"/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100AB9"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seminara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CD2B79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00AB9" w:rsidRPr="00F61735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</w:pPr>
            <w:r w:rsidRPr="00F61735"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  <w:t>Mjesto održavanja</w:t>
            </w:r>
          </w:p>
          <w:p w:rsidR="00685D36" w:rsidRPr="00F61735" w:rsidRDefault="006252C5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</w:pPr>
            <w:r w:rsidRPr="00F61735"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  <w:t>za</w:t>
            </w:r>
            <w:r w:rsidR="00685D36" w:rsidRPr="00F61735">
              <w:rPr>
                <w:rFonts w:ascii="Arial Narrow" w:hAnsi="Arial Narrow"/>
                <w:b/>
                <w:color w:val="333399"/>
                <w:sz w:val="22"/>
                <w:szCs w:val="22"/>
                <w:lang w:val="it-IT"/>
              </w:rPr>
              <w:t xml:space="preserve"> grupe A,B,C</w:t>
            </w:r>
          </w:p>
        </w:tc>
      </w:tr>
      <w:tr w:rsidR="00100AB9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603" w:rsidRPr="00CD2B79" w:rsidRDefault="006252C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AB9" w:rsidRPr="006252C5" w:rsidRDefault="00587EE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="00171603" w:rsidRPr="006252C5">
              <w:rPr>
                <w:rFonts w:ascii="Arial Narrow" w:hAnsi="Arial Narrow"/>
                <w:bCs/>
                <w:sz w:val="22"/>
                <w:szCs w:val="22"/>
              </w:rPr>
              <w:t>redavaonic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Presentations of seminar papers.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 xml:space="preserve">S5 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E458A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4559B8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 w:rsidP="003E20F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 w:rsidP="003E20F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Presentations of seminar papers.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Pr="00CD2B79" w:rsidRDefault="004559B8" w:rsidP="00B7444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59B8" w:rsidRDefault="004559B8"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predavaonice</w:t>
            </w:r>
            <w:proofErr w:type="spellEnd"/>
            <w:r w:rsidRPr="0012018F">
              <w:rPr>
                <w:rFonts w:ascii="Arial Narrow" w:hAnsi="Arial Narrow"/>
                <w:bCs/>
                <w:sz w:val="22"/>
                <w:szCs w:val="22"/>
              </w:rPr>
              <w:t xml:space="preserve"> na </w:t>
            </w:r>
            <w:proofErr w:type="spellStart"/>
            <w:r w:rsidRPr="0012018F">
              <w:rPr>
                <w:rFonts w:ascii="Arial Narrow" w:hAnsi="Arial Narrow"/>
                <w:bCs/>
                <w:sz w:val="22"/>
                <w:szCs w:val="22"/>
              </w:rPr>
              <w:t>FZS</w:t>
            </w:r>
            <w:proofErr w:type="spellEnd"/>
          </w:p>
        </w:tc>
      </w:tr>
      <w:tr w:rsidR="001916E9" w:rsidRPr="00CD2B79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916E9" w:rsidRPr="00CD2B79" w:rsidRDefault="001916E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916E9" w:rsidRPr="00CD2B79" w:rsidRDefault="001916E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Ukupan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seminara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916E9" w:rsidRPr="00CD2B79" w:rsidRDefault="001916E9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916E9" w:rsidRPr="00CD2B79" w:rsidRDefault="001916E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00AB9" w:rsidRPr="00CD2B7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p w:rsidR="00100AB9" w:rsidRPr="00CD2B7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675246" w:rsidRPr="00CD2B79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VJEŽBE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(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tema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vježbe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color w:val="333399"/>
                <w:sz w:val="22"/>
                <w:szCs w:val="22"/>
              </w:rPr>
              <w:t>održavanja</w:t>
            </w:r>
            <w:proofErr w:type="spellEnd"/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CD2B79">
              <w:rPr>
                <w:rFonts w:ascii="Arial Narrow" w:hAnsi="Arial Narrow"/>
                <w:sz w:val="22"/>
                <w:szCs w:val="22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B443F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...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5246" w:rsidRPr="00CD2B79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Ukupan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broj</w:t>
            </w:r>
            <w:proofErr w:type="spellEnd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 </w:t>
            </w:r>
            <w:proofErr w:type="spellStart"/>
            <w:r w:rsidRPr="00CD2B79">
              <w:rPr>
                <w:rFonts w:ascii="Arial Narrow" w:hAnsi="Arial Narrow"/>
                <w:b/>
                <w:bCs/>
                <w:sz w:val="22"/>
                <w:szCs w:val="22"/>
              </w:rPr>
              <w:t>vježbi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675246" w:rsidRPr="00CD2B79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00AB9" w:rsidRPr="00CD2B79" w:rsidRDefault="00100AB9" w:rsidP="00100AB9">
      <w:pPr>
        <w:jc w:val="center"/>
        <w:rPr>
          <w:rFonts w:ascii="Arial Narrow" w:hAnsi="Arial Narrow"/>
          <w:sz w:val="22"/>
          <w:szCs w:val="22"/>
          <w:lang w:eastAsia="hr-HR"/>
        </w:rPr>
      </w:pPr>
    </w:p>
    <w:p w:rsidR="00100AB9" w:rsidRPr="00CD2B79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p w:rsidR="00100AB9" w:rsidRPr="00CD2B79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CD2B7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1877BB" w:rsidRDefault="001877BB" w:rsidP="00617673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877BB" w:rsidRPr="00CD2B79" w:rsidRDefault="001877BB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ISPITNI</w:t>
            </w:r>
            <w:proofErr w:type="spellEnd"/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r w:rsidR="00617673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TERMINI (</w:t>
            </w:r>
            <w:proofErr w:type="spellStart"/>
            <w:r w:rsidR="00617673">
              <w:rPr>
                <w:rFonts w:ascii="Arial Narrow" w:hAnsi="Arial Narrow"/>
                <w:b/>
                <w:color w:val="333399"/>
                <w:sz w:val="22"/>
                <w:szCs w:val="22"/>
              </w:rPr>
              <w:t>završni</w:t>
            </w:r>
            <w:proofErr w:type="spellEnd"/>
            <w:r w:rsidR="00617673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617673">
              <w:rPr>
                <w:rFonts w:ascii="Arial Narrow" w:hAnsi="Arial Narrow"/>
                <w:b/>
                <w:color w:val="333399"/>
                <w:sz w:val="22"/>
                <w:szCs w:val="22"/>
              </w:rPr>
              <w:t>ispit</w:t>
            </w:r>
            <w:proofErr w:type="spellEnd"/>
            <w:r w:rsidR="00617673">
              <w:rPr>
                <w:rFonts w:ascii="Arial Narrow" w:hAnsi="Arial Narrow"/>
                <w:b/>
                <w:color w:val="333399"/>
                <w:sz w:val="22"/>
                <w:szCs w:val="22"/>
              </w:rPr>
              <w:t>)</w:t>
            </w:r>
          </w:p>
        </w:tc>
      </w:tr>
      <w:tr w:rsidR="001877BB" w:rsidRPr="00CD2B7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6252C5" w:rsidRDefault="00876AD2" w:rsidP="00876AD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  <w:r w:rsidR="003B4749" w:rsidRPr="006252C5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70E9A" w:rsidRPr="006252C5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A70E9A" w:rsidRPr="006252C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CD2B7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6252C5" w:rsidRDefault="0004567F" w:rsidP="00876AD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76AD2">
              <w:rPr>
                <w:rFonts w:ascii="Arial Narrow" w:hAnsi="Arial Narrow"/>
                <w:sz w:val="22"/>
                <w:szCs w:val="22"/>
              </w:rPr>
              <w:t>1</w:t>
            </w:r>
            <w:r w:rsidR="006252C5" w:rsidRPr="006252C5">
              <w:rPr>
                <w:rFonts w:ascii="Arial Narrow" w:hAnsi="Arial Narrow"/>
                <w:sz w:val="22"/>
                <w:szCs w:val="22"/>
              </w:rPr>
              <w:t>.0</w:t>
            </w:r>
            <w:r w:rsidR="00876AD2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.20</w:t>
            </w:r>
            <w:r w:rsidR="00876AD2">
              <w:rPr>
                <w:rFonts w:ascii="Arial Narrow" w:hAnsi="Arial Narrow"/>
                <w:sz w:val="22"/>
                <w:szCs w:val="22"/>
              </w:rPr>
              <w:t>21</w:t>
            </w:r>
            <w:r w:rsidR="006C5387" w:rsidRPr="006252C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CD2B7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6252C5" w:rsidRDefault="00876AD2" w:rsidP="00876AD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E17563" w:rsidRPr="006252C5">
              <w:rPr>
                <w:rFonts w:ascii="Arial Narrow" w:hAnsi="Arial Narrow"/>
                <w:sz w:val="22"/>
                <w:szCs w:val="22"/>
              </w:rPr>
              <w:t>.07</w:t>
            </w:r>
            <w:r w:rsidR="0004567F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A70E9A" w:rsidRPr="006252C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CD2B7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563" w:rsidRPr="006252C5" w:rsidRDefault="00876AD2" w:rsidP="00876AD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="0004567F">
              <w:rPr>
                <w:rFonts w:ascii="Arial Narrow" w:hAnsi="Arial Narrow"/>
                <w:sz w:val="22"/>
                <w:szCs w:val="22"/>
              </w:rPr>
              <w:t>.09.20</w:t>
            </w: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E17563" w:rsidRPr="006252C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CD2B7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191A0D" w:rsidRDefault="001877BB" w:rsidP="007D43E5">
            <w:pPr>
              <w:spacing w:before="20" w:after="20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1877BB" w:rsidRPr="00CD2B7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7BB" w:rsidRPr="00CD2B79" w:rsidRDefault="001877BB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3F2" w:rsidRPr="00CD2B7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43F2" w:rsidRDefault="00B443F2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43F2" w:rsidRPr="00CD2B79" w:rsidRDefault="00B443F2" w:rsidP="007D43E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75246" w:rsidRPr="00CD2B79" w:rsidRDefault="00675246" w:rsidP="001236B6">
      <w:pPr>
        <w:rPr>
          <w:rFonts w:ascii="Arial Narrow" w:hAnsi="Arial Narrow"/>
          <w:sz w:val="22"/>
          <w:szCs w:val="22"/>
          <w:lang w:val="pl-PL"/>
        </w:rPr>
      </w:pPr>
    </w:p>
    <w:sectPr w:rsidR="00675246" w:rsidRPr="00CD2B79" w:rsidSect="00272AE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D7" w:rsidRDefault="002F23D7" w:rsidP="00B124ED">
      <w:r>
        <w:separator/>
      </w:r>
    </w:p>
  </w:endnote>
  <w:endnote w:type="continuationSeparator" w:id="0">
    <w:p w:rsidR="002F23D7" w:rsidRDefault="002F23D7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B9" w:rsidRPr="00B124ED" w:rsidRDefault="00D37781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="00100AB9"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458AF">
      <w:rPr>
        <w:rFonts w:ascii="Arial" w:hAnsi="Arial" w:cs="Arial"/>
        <w:noProof/>
        <w:sz w:val="20"/>
        <w:szCs w:val="20"/>
      </w:rPr>
      <w:t>2</w:t>
    </w:r>
    <w:r w:rsidRPr="00B124ED">
      <w:rPr>
        <w:rFonts w:ascii="Arial" w:hAnsi="Arial" w:cs="Arial"/>
        <w:sz w:val="20"/>
        <w:szCs w:val="20"/>
      </w:rPr>
      <w:fldChar w:fldCharType="end"/>
    </w:r>
  </w:p>
  <w:p w:rsidR="00100AB9" w:rsidRDefault="0010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D7" w:rsidRDefault="002F23D7" w:rsidP="00B124ED">
      <w:r>
        <w:separator/>
      </w:r>
    </w:p>
  </w:footnote>
  <w:footnote w:type="continuationSeparator" w:id="0">
    <w:p w:rsidR="002F23D7" w:rsidRDefault="002F23D7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B"/>
    <w:rsid w:val="00000B7A"/>
    <w:rsid w:val="00012447"/>
    <w:rsid w:val="0001480A"/>
    <w:rsid w:val="000169C9"/>
    <w:rsid w:val="00037597"/>
    <w:rsid w:val="00037E8D"/>
    <w:rsid w:val="00040C12"/>
    <w:rsid w:val="00041832"/>
    <w:rsid w:val="00041B00"/>
    <w:rsid w:val="0004567F"/>
    <w:rsid w:val="00074BE5"/>
    <w:rsid w:val="00086CF0"/>
    <w:rsid w:val="000D1368"/>
    <w:rsid w:val="000E3E83"/>
    <w:rsid w:val="000E60D8"/>
    <w:rsid w:val="000E62D3"/>
    <w:rsid w:val="000E74C6"/>
    <w:rsid w:val="000F41BC"/>
    <w:rsid w:val="00100AB9"/>
    <w:rsid w:val="00113884"/>
    <w:rsid w:val="00122A22"/>
    <w:rsid w:val="001236B6"/>
    <w:rsid w:val="00125021"/>
    <w:rsid w:val="00126CA6"/>
    <w:rsid w:val="001309FA"/>
    <w:rsid w:val="0014346C"/>
    <w:rsid w:val="00145D21"/>
    <w:rsid w:val="001534D0"/>
    <w:rsid w:val="001558E9"/>
    <w:rsid w:val="00171603"/>
    <w:rsid w:val="001772BF"/>
    <w:rsid w:val="001877BB"/>
    <w:rsid w:val="00187937"/>
    <w:rsid w:val="001916E9"/>
    <w:rsid w:val="00191A0D"/>
    <w:rsid w:val="001A1C14"/>
    <w:rsid w:val="001C1481"/>
    <w:rsid w:val="001C27DB"/>
    <w:rsid w:val="001C6A2C"/>
    <w:rsid w:val="001D2634"/>
    <w:rsid w:val="001D4278"/>
    <w:rsid w:val="001D4F80"/>
    <w:rsid w:val="001E74A6"/>
    <w:rsid w:val="001F3376"/>
    <w:rsid w:val="001F700C"/>
    <w:rsid w:val="00211828"/>
    <w:rsid w:val="0022557A"/>
    <w:rsid w:val="00226515"/>
    <w:rsid w:val="002426CF"/>
    <w:rsid w:val="00244454"/>
    <w:rsid w:val="00272AEF"/>
    <w:rsid w:val="00277606"/>
    <w:rsid w:val="002861AC"/>
    <w:rsid w:val="002B14ED"/>
    <w:rsid w:val="002B6775"/>
    <w:rsid w:val="002D3D7E"/>
    <w:rsid w:val="002F23D7"/>
    <w:rsid w:val="002F74F1"/>
    <w:rsid w:val="002F7EAB"/>
    <w:rsid w:val="00332ED1"/>
    <w:rsid w:val="003353B4"/>
    <w:rsid w:val="00341EFB"/>
    <w:rsid w:val="00363515"/>
    <w:rsid w:val="00377E3D"/>
    <w:rsid w:val="00393882"/>
    <w:rsid w:val="003B4749"/>
    <w:rsid w:val="003C402B"/>
    <w:rsid w:val="003C7459"/>
    <w:rsid w:val="003E20F4"/>
    <w:rsid w:val="003E259D"/>
    <w:rsid w:val="003E6334"/>
    <w:rsid w:val="003F2085"/>
    <w:rsid w:val="00416316"/>
    <w:rsid w:val="004243A0"/>
    <w:rsid w:val="00431D02"/>
    <w:rsid w:val="00434609"/>
    <w:rsid w:val="004466B6"/>
    <w:rsid w:val="004559B8"/>
    <w:rsid w:val="0046656F"/>
    <w:rsid w:val="00473FCD"/>
    <w:rsid w:val="004830C6"/>
    <w:rsid w:val="00487985"/>
    <w:rsid w:val="0049467C"/>
    <w:rsid w:val="004B3C7F"/>
    <w:rsid w:val="004C2BCA"/>
    <w:rsid w:val="004D5FE1"/>
    <w:rsid w:val="004E06DE"/>
    <w:rsid w:val="004E26BF"/>
    <w:rsid w:val="004E77DD"/>
    <w:rsid w:val="004F2D35"/>
    <w:rsid w:val="00507039"/>
    <w:rsid w:val="00512DE5"/>
    <w:rsid w:val="005312A5"/>
    <w:rsid w:val="00533596"/>
    <w:rsid w:val="00543418"/>
    <w:rsid w:val="00565212"/>
    <w:rsid w:val="00585A68"/>
    <w:rsid w:val="00586AD3"/>
    <w:rsid w:val="00587EE9"/>
    <w:rsid w:val="005911EE"/>
    <w:rsid w:val="00597D49"/>
    <w:rsid w:val="005A6E1F"/>
    <w:rsid w:val="005B11EB"/>
    <w:rsid w:val="005B2B3E"/>
    <w:rsid w:val="005B33D7"/>
    <w:rsid w:val="005D02DE"/>
    <w:rsid w:val="005E1605"/>
    <w:rsid w:val="005F085F"/>
    <w:rsid w:val="005F35A0"/>
    <w:rsid w:val="006113D0"/>
    <w:rsid w:val="00613EA5"/>
    <w:rsid w:val="00617673"/>
    <w:rsid w:val="00621B50"/>
    <w:rsid w:val="006244C5"/>
    <w:rsid w:val="006252C5"/>
    <w:rsid w:val="006277FD"/>
    <w:rsid w:val="00651C1B"/>
    <w:rsid w:val="00664CF6"/>
    <w:rsid w:val="00675246"/>
    <w:rsid w:val="00685D36"/>
    <w:rsid w:val="00686B97"/>
    <w:rsid w:val="006975CF"/>
    <w:rsid w:val="006B40CD"/>
    <w:rsid w:val="006C3D09"/>
    <w:rsid w:val="006C5387"/>
    <w:rsid w:val="006D267E"/>
    <w:rsid w:val="006D6EBB"/>
    <w:rsid w:val="00700280"/>
    <w:rsid w:val="007021D2"/>
    <w:rsid w:val="00713B60"/>
    <w:rsid w:val="007270EE"/>
    <w:rsid w:val="00743032"/>
    <w:rsid w:val="007454CF"/>
    <w:rsid w:val="00751F5D"/>
    <w:rsid w:val="00755101"/>
    <w:rsid w:val="007668B5"/>
    <w:rsid w:val="0077069F"/>
    <w:rsid w:val="00770910"/>
    <w:rsid w:val="0077762B"/>
    <w:rsid w:val="007A01C4"/>
    <w:rsid w:val="007A6C9D"/>
    <w:rsid w:val="007B2284"/>
    <w:rsid w:val="007B4983"/>
    <w:rsid w:val="007C699E"/>
    <w:rsid w:val="007D27CD"/>
    <w:rsid w:val="007D43E5"/>
    <w:rsid w:val="007D7F57"/>
    <w:rsid w:val="008047AE"/>
    <w:rsid w:val="00807014"/>
    <w:rsid w:val="00826AF2"/>
    <w:rsid w:val="00830484"/>
    <w:rsid w:val="008426D0"/>
    <w:rsid w:val="0085104B"/>
    <w:rsid w:val="00851480"/>
    <w:rsid w:val="00856E78"/>
    <w:rsid w:val="00872F06"/>
    <w:rsid w:val="00876AD2"/>
    <w:rsid w:val="00877E71"/>
    <w:rsid w:val="008A0EF3"/>
    <w:rsid w:val="008A20CA"/>
    <w:rsid w:val="008A402D"/>
    <w:rsid w:val="008C436C"/>
    <w:rsid w:val="008E20E0"/>
    <w:rsid w:val="008E2451"/>
    <w:rsid w:val="0090712A"/>
    <w:rsid w:val="009478E4"/>
    <w:rsid w:val="00950D05"/>
    <w:rsid w:val="0096456B"/>
    <w:rsid w:val="009808A4"/>
    <w:rsid w:val="00984099"/>
    <w:rsid w:val="009A29C9"/>
    <w:rsid w:val="009B3381"/>
    <w:rsid w:val="009D7B2A"/>
    <w:rsid w:val="00A262CA"/>
    <w:rsid w:val="00A40701"/>
    <w:rsid w:val="00A40BF8"/>
    <w:rsid w:val="00A5171D"/>
    <w:rsid w:val="00A540CA"/>
    <w:rsid w:val="00A56F40"/>
    <w:rsid w:val="00A70E9A"/>
    <w:rsid w:val="00A76BBC"/>
    <w:rsid w:val="00A94B81"/>
    <w:rsid w:val="00AA5FF2"/>
    <w:rsid w:val="00AC0317"/>
    <w:rsid w:val="00AD74FF"/>
    <w:rsid w:val="00AE37AF"/>
    <w:rsid w:val="00B02A4C"/>
    <w:rsid w:val="00B124ED"/>
    <w:rsid w:val="00B31169"/>
    <w:rsid w:val="00B443F2"/>
    <w:rsid w:val="00B61B32"/>
    <w:rsid w:val="00B67B46"/>
    <w:rsid w:val="00B74444"/>
    <w:rsid w:val="00B80D0F"/>
    <w:rsid w:val="00B876D7"/>
    <w:rsid w:val="00B90D87"/>
    <w:rsid w:val="00B90FDF"/>
    <w:rsid w:val="00BB17F4"/>
    <w:rsid w:val="00BB4419"/>
    <w:rsid w:val="00BE5F64"/>
    <w:rsid w:val="00C17738"/>
    <w:rsid w:val="00C549B5"/>
    <w:rsid w:val="00C60866"/>
    <w:rsid w:val="00C60887"/>
    <w:rsid w:val="00C66CBD"/>
    <w:rsid w:val="00C73817"/>
    <w:rsid w:val="00C91369"/>
    <w:rsid w:val="00C94A6B"/>
    <w:rsid w:val="00CA1DD4"/>
    <w:rsid w:val="00CA6E2F"/>
    <w:rsid w:val="00CA765D"/>
    <w:rsid w:val="00CB068A"/>
    <w:rsid w:val="00CC2E78"/>
    <w:rsid w:val="00CC2EED"/>
    <w:rsid w:val="00CD2B79"/>
    <w:rsid w:val="00CD73AA"/>
    <w:rsid w:val="00D0424F"/>
    <w:rsid w:val="00D0721A"/>
    <w:rsid w:val="00D258C1"/>
    <w:rsid w:val="00D37781"/>
    <w:rsid w:val="00D50F67"/>
    <w:rsid w:val="00D53576"/>
    <w:rsid w:val="00D67B0A"/>
    <w:rsid w:val="00D84539"/>
    <w:rsid w:val="00D959F1"/>
    <w:rsid w:val="00DA6D87"/>
    <w:rsid w:val="00DB4256"/>
    <w:rsid w:val="00DB475F"/>
    <w:rsid w:val="00DD2863"/>
    <w:rsid w:val="00DD7E7B"/>
    <w:rsid w:val="00DF429E"/>
    <w:rsid w:val="00E056EA"/>
    <w:rsid w:val="00E17563"/>
    <w:rsid w:val="00E458AF"/>
    <w:rsid w:val="00E57A0B"/>
    <w:rsid w:val="00E57C87"/>
    <w:rsid w:val="00E60973"/>
    <w:rsid w:val="00E66D60"/>
    <w:rsid w:val="00E72322"/>
    <w:rsid w:val="00E742F6"/>
    <w:rsid w:val="00E909D2"/>
    <w:rsid w:val="00EA4DD3"/>
    <w:rsid w:val="00EC13F1"/>
    <w:rsid w:val="00EC6DB9"/>
    <w:rsid w:val="00EC7826"/>
    <w:rsid w:val="00ED46D3"/>
    <w:rsid w:val="00EE1FE9"/>
    <w:rsid w:val="00EF11D0"/>
    <w:rsid w:val="00EF7017"/>
    <w:rsid w:val="00F11B74"/>
    <w:rsid w:val="00F45B2B"/>
    <w:rsid w:val="00F5168C"/>
    <w:rsid w:val="00F61735"/>
    <w:rsid w:val="00F65264"/>
    <w:rsid w:val="00F737A4"/>
    <w:rsid w:val="00FB00C9"/>
    <w:rsid w:val="00FD2096"/>
    <w:rsid w:val="00FD2D53"/>
    <w:rsid w:val="00FD442F"/>
    <w:rsid w:val="00FD5F94"/>
    <w:rsid w:val="00FE27D9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6244C5"/>
    <w:rPr>
      <w:b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6244C5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946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4</cp:revision>
  <cp:lastPrinted>2014-07-10T12:46:00Z</cp:lastPrinted>
  <dcterms:created xsi:type="dcterms:W3CDTF">2020-09-01T09:46:00Z</dcterms:created>
  <dcterms:modified xsi:type="dcterms:W3CDTF">2022-04-07T14:13:00Z</dcterms:modified>
</cp:coreProperties>
</file>