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5E2018C9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3E2493">
        <w:rPr>
          <w:rFonts w:ascii="Arial" w:hAnsi="Arial" w:cs="Arial"/>
          <w:sz w:val="24"/>
          <w:szCs w:val="24"/>
        </w:rPr>
        <w:t>1</w:t>
      </w:r>
      <w:r w:rsidR="00F52759">
        <w:rPr>
          <w:rFonts w:ascii="Arial" w:hAnsi="Arial" w:cs="Arial"/>
          <w:sz w:val="24"/>
          <w:szCs w:val="24"/>
        </w:rPr>
        <w:t>5</w:t>
      </w:r>
      <w:r w:rsidR="001F63B6">
        <w:rPr>
          <w:rFonts w:ascii="Arial" w:hAnsi="Arial" w:cs="Arial"/>
          <w:sz w:val="24"/>
          <w:szCs w:val="24"/>
        </w:rPr>
        <w:t xml:space="preserve">. </w:t>
      </w:r>
      <w:r w:rsidR="00F52759">
        <w:rPr>
          <w:rFonts w:ascii="Arial" w:hAnsi="Arial" w:cs="Arial"/>
          <w:sz w:val="24"/>
          <w:szCs w:val="24"/>
        </w:rPr>
        <w:t>siječnja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F52759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6B5727A9" w:rsidR="00253326" w:rsidRPr="00C6362E" w:rsidRDefault="00F52759" w:rsidP="00DB7D9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Valentino Rački</w:t>
      </w:r>
      <w:r w:rsidR="00E14D6A">
        <w:rPr>
          <w:rFonts w:ascii="Arial" w:hAnsi="Arial" w:cs="Arial"/>
          <w:sz w:val="24"/>
          <w:szCs w:val="24"/>
          <w:lang w:val="hr-HR"/>
        </w:rPr>
        <w:t>, dr. med.</w:t>
      </w:r>
      <w:r w:rsidR="00C107BB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DB7D98">
        <w:rPr>
          <w:rFonts w:ascii="Arial" w:hAnsi="Arial" w:cs="Arial"/>
          <w:bCs/>
          <w:sz w:val="24"/>
          <w:szCs w:val="24"/>
          <w:lang w:val="hr-HR"/>
        </w:rPr>
        <w:t>p</w:t>
      </w:r>
      <w:r w:rsidR="003E2493">
        <w:rPr>
          <w:rFonts w:ascii="Arial" w:hAnsi="Arial" w:cs="Arial"/>
          <w:bCs/>
          <w:sz w:val="24"/>
          <w:szCs w:val="24"/>
          <w:lang w:val="hr-HR"/>
        </w:rPr>
        <w:t>onedjeljak</w:t>
      </w:r>
      <w:r w:rsidR="00DB7D98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22</w:t>
      </w:r>
      <w:r w:rsidR="008F488B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siječnja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>202</w:t>
      </w:r>
      <w:r>
        <w:rPr>
          <w:rFonts w:ascii="Arial" w:hAnsi="Arial" w:cs="Arial"/>
          <w:sz w:val="24"/>
          <w:szCs w:val="24"/>
          <w:lang w:val="hr-HR"/>
        </w:rPr>
        <w:t>4</w:t>
      </w:r>
      <w:r w:rsidR="00253326" w:rsidRPr="00C6362E">
        <w:rPr>
          <w:rFonts w:ascii="Arial" w:hAnsi="Arial" w:cs="Arial"/>
          <w:sz w:val="24"/>
          <w:szCs w:val="24"/>
          <w:lang w:val="hr-HR"/>
        </w:rPr>
        <w:t>.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190D0324" w14:textId="77777777" w:rsidR="00F52759" w:rsidRDefault="00F52759" w:rsidP="00F5275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52759">
        <w:rPr>
          <w:rFonts w:ascii="Arial" w:eastAsia="Times New Roman" w:hAnsi="Arial" w:cs="Arial"/>
          <w:sz w:val="24"/>
          <w:szCs w:val="24"/>
          <w:lang w:eastAsia="hr-HR"/>
        </w:rPr>
        <w:t xml:space="preserve">„Primjena sekvenciranja cijelog egzoma u istraživanju genetičke osnove Parkinsonove bolesti” </w:t>
      </w:r>
      <w:r w:rsidR="00E14D6A" w:rsidRPr="00E14D6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27816D63" w14:textId="77777777" w:rsidR="00F52759" w:rsidRDefault="00253326" w:rsidP="00F52759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C107BB" w:rsidRPr="00C107BB">
        <w:rPr>
          <w:rFonts w:ascii="Arial" w:hAnsi="Arial" w:cs="Arial"/>
          <w:sz w:val="24"/>
          <w:szCs w:val="24"/>
        </w:rPr>
        <w:t xml:space="preserve"> </w:t>
      </w:r>
      <w:r w:rsidR="00F52759" w:rsidRPr="00F52759">
        <w:rPr>
          <w:rFonts w:ascii="Arial" w:hAnsi="Arial" w:cs="Arial"/>
          <w:sz w:val="24"/>
          <w:szCs w:val="24"/>
        </w:rPr>
        <w:t xml:space="preserve"> doc. dr. sc. David Bonifačić, dr. med.</w:t>
      </w:r>
      <w:r w:rsidR="00F52759">
        <w:rPr>
          <w:rFonts w:ascii="Arial" w:hAnsi="Arial" w:cs="Arial"/>
          <w:sz w:val="24"/>
          <w:szCs w:val="24"/>
        </w:rPr>
        <w:t>,</w:t>
      </w:r>
      <w:r w:rsidR="00F52759" w:rsidRPr="00F52759">
        <w:rPr>
          <w:rFonts w:ascii="Arial" w:hAnsi="Arial" w:cs="Arial"/>
          <w:sz w:val="24"/>
          <w:szCs w:val="24"/>
        </w:rPr>
        <w:t xml:space="preserve">  prof. dr. sc. Marija Heffer, dr. med.</w:t>
      </w:r>
      <w:r w:rsidR="00F52759">
        <w:rPr>
          <w:rFonts w:ascii="Arial" w:hAnsi="Arial" w:cs="Arial"/>
          <w:sz w:val="24"/>
          <w:szCs w:val="24"/>
        </w:rPr>
        <w:t xml:space="preserve"> i </w:t>
      </w:r>
      <w:r w:rsidR="00F52759" w:rsidRPr="00F52759">
        <w:rPr>
          <w:rFonts w:ascii="Arial" w:hAnsi="Arial" w:cs="Arial"/>
          <w:sz w:val="24"/>
          <w:szCs w:val="24"/>
        </w:rPr>
        <w:t xml:space="preserve">  izv. prof. dr. sc. Nina Pereza, dr. med.</w:t>
      </w:r>
    </w:p>
    <w:p w14:paraId="0F7DAD84" w14:textId="424F71A5" w:rsidR="00253326" w:rsidRPr="00C6362E" w:rsidRDefault="00BE75C0" w:rsidP="00F527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DB7D98">
        <w:rPr>
          <w:rFonts w:ascii="Arial" w:hAnsi="Arial" w:cs="Arial"/>
          <w:sz w:val="24"/>
          <w:szCs w:val="24"/>
        </w:rPr>
        <w:t>1</w:t>
      </w:r>
      <w:r w:rsidR="00F52759">
        <w:rPr>
          <w:rFonts w:ascii="Arial" w:hAnsi="Arial" w:cs="Arial"/>
          <w:sz w:val="24"/>
          <w:szCs w:val="24"/>
        </w:rPr>
        <w:t>3</w:t>
      </w:r>
      <w:r w:rsidR="00E14D6A">
        <w:rPr>
          <w:rFonts w:ascii="Arial" w:hAnsi="Arial" w:cs="Arial"/>
          <w:sz w:val="24"/>
          <w:szCs w:val="24"/>
        </w:rPr>
        <w:t>,3</w:t>
      </w:r>
      <w:r w:rsidRPr="00BE75C0">
        <w:rPr>
          <w:rFonts w:ascii="Arial" w:hAnsi="Arial" w:cs="Arial"/>
          <w:sz w:val="24"/>
          <w:szCs w:val="24"/>
        </w:rPr>
        <w:t>0 sati</w:t>
      </w:r>
      <w:r w:rsidR="001F63B6">
        <w:rPr>
          <w:rFonts w:ascii="Arial" w:hAnsi="Arial" w:cs="Arial"/>
          <w:sz w:val="24"/>
          <w:szCs w:val="24"/>
        </w:rPr>
        <w:t xml:space="preserve"> u </w:t>
      </w:r>
      <w:r w:rsidR="00E14D6A">
        <w:rPr>
          <w:rFonts w:ascii="Arial" w:hAnsi="Arial" w:cs="Arial"/>
          <w:sz w:val="24"/>
          <w:szCs w:val="24"/>
        </w:rPr>
        <w:t>predavaonici</w:t>
      </w:r>
      <w:r w:rsidR="00F52759">
        <w:rPr>
          <w:rFonts w:ascii="Arial" w:hAnsi="Arial" w:cs="Arial"/>
          <w:sz w:val="24"/>
          <w:szCs w:val="24"/>
        </w:rPr>
        <w:t xml:space="preserve"> P9 Medicinskog fakulteta u Rijeci.</w:t>
      </w:r>
      <w:r w:rsidR="00E14D6A"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4F7E05">
      <w:headerReference w:type="even" r:id="rId10"/>
      <w:headerReference w:type="default" r:id="rId11"/>
      <w:headerReference w:type="first" r:id="rId12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3986" w14:textId="77777777" w:rsidR="004F7E05" w:rsidRDefault="004F7E05" w:rsidP="00C22CCC">
      <w:pPr>
        <w:spacing w:after="0" w:line="240" w:lineRule="auto"/>
      </w:pPr>
      <w:r>
        <w:separator/>
      </w:r>
    </w:p>
  </w:endnote>
  <w:endnote w:type="continuationSeparator" w:id="0">
    <w:p w14:paraId="53DAC21C" w14:textId="77777777" w:rsidR="004F7E05" w:rsidRDefault="004F7E05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D995" w14:textId="77777777" w:rsidR="004F7E05" w:rsidRDefault="004F7E05" w:rsidP="00C22CCC">
      <w:pPr>
        <w:spacing w:after="0" w:line="240" w:lineRule="auto"/>
      </w:pPr>
      <w:r>
        <w:separator/>
      </w:r>
    </w:p>
  </w:footnote>
  <w:footnote w:type="continuationSeparator" w:id="0">
    <w:p w14:paraId="3D93C354" w14:textId="77777777" w:rsidR="004F7E05" w:rsidRDefault="004F7E05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83259">
    <w:abstractNumId w:val="2"/>
  </w:num>
  <w:num w:numId="2" w16cid:durableId="1404329140">
    <w:abstractNumId w:val="0"/>
  </w:num>
  <w:num w:numId="3" w16cid:durableId="823014556">
    <w:abstractNumId w:val="4"/>
  </w:num>
  <w:num w:numId="4" w16cid:durableId="171919411">
    <w:abstractNumId w:val="5"/>
  </w:num>
  <w:num w:numId="5" w16cid:durableId="1190683521">
    <w:abstractNumId w:val="10"/>
  </w:num>
  <w:num w:numId="6" w16cid:durableId="1384330672">
    <w:abstractNumId w:val="8"/>
  </w:num>
  <w:num w:numId="7" w16cid:durableId="103308340">
    <w:abstractNumId w:val="7"/>
  </w:num>
  <w:num w:numId="8" w16cid:durableId="1482119517">
    <w:abstractNumId w:val="3"/>
  </w:num>
  <w:num w:numId="9" w16cid:durableId="1280143900">
    <w:abstractNumId w:val="6"/>
  </w:num>
  <w:num w:numId="10" w16cid:durableId="1573200965">
    <w:abstractNumId w:val="1"/>
  </w:num>
  <w:num w:numId="11" w16cid:durableId="148325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480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57F8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1F63B6"/>
    <w:rsid w:val="00202CD9"/>
    <w:rsid w:val="002049A9"/>
    <w:rsid w:val="00210137"/>
    <w:rsid w:val="002137A2"/>
    <w:rsid w:val="00216767"/>
    <w:rsid w:val="00220E3A"/>
    <w:rsid w:val="00224BA6"/>
    <w:rsid w:val="002348E2"/>
    <w:rsid w:val="002401AE"/>
    <w:rsid w:val="0025184B"/>
    <w:rsid w:val="00253326"/>
    <w:rsid w:val="002556B5"/>
    <w:rsid w:val="00262907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174CC"/>
    <w:rsid w:val="00320A0B"/>
    <w:rsid w:val="003239FA"/>
    <w:rsid w:val="003712C8"/>
    <w:rsid w:val="003A1948"/>
    <w:rsid w:val="003A30AE"/>
    <w:rsid w:val="003B0FCC"/>
    <w:rsid w:val="003C2354"/>
    <w:rsid w:val="003D3844"/>
    <w:rsid w:val="003D5207"/>
    <w:rsid w:val="003E2493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1FB0"/>
    <w:rsid w:val="004A513E"/>
    <w:rsid w:val="004C507D"/>
    <w:rsid w:val="004D52DA"/>
    <w:rsid w:val="004E45F5"/>
    <w:rsid w:val="004F522E"/>
    <w:rsid w:val="004F7E05"/>
    <w:rsid w:val="005012B8"/>
    <w:rsid w:val="005039F7"/>
    <w:rsid w:val="00510692"/>
    <w:rsid w:val="00511BD1"/>
    <w:rsid w:val="00516DCC"/>
    <w:rsid w:val="00544E63"/>
    <w:rsid w:val="005511E2"/>
    <w:rsid w:val="005B7E6C"/>
    <w:rsid w:val="005C7540"/>
    <w:rsid w:val="005D13B3"/>
    <w:rsid w:val="005D353A"/>
    <w:rsid w:val="005D65A1"/>
    <w:rsid w:val="005D6A47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B20DD"/>
    <w:rsid w:val="006D0665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26D0C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901572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B0A3D"/>
    <w:rsid w:val="009C4C43"/>
    <w:rsid w:val="009D07A5"/>
    <w:rsid w:val="009D2AD6"/>
    <w:rsid w:val="009E14D9"/>
    <w:rsid w:val="009F69F2"/>
    <w:rsid w:val="00A01DA7"/>
    <w:rsid w:val="00A066CD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67E5"/>
    <w:rsid w:val="00AA7379"/>
    <w:rsid w:val="00AC7305"/>
    <w:rsid w:val="00AE21AB"/>
    <w:rsid w:val="00AE354F"/>
    <w:rsid w:val="00B056EB"/>
    <w:rsid w:val="00B141AC"/>
    <w:rsid w:val="00B2348A"/>
    <w:rsid w:val="00B31E35"/>
    <w:rsid w:val="00B519E9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107BB"/>
    <w:rsid w:val="00C10F19"/>
    <w:rsid w:val="00C22CCC"/>
    <w:rsid w:val="00C2763A"/>
    <w:rsid w:val="00C43CA4"/>
    <w:rsid w:val="00C47D86"/>
    <w:rsid w:val="00C50C5D"/>
    <w:rsid w:val="00C51208"/>
    <w:rsid w:val="00C55365"/>
    <w:rsid w:val="00C5680E"/>
    <w:rsid w:val="00C62F8E"/>
    <w:rsid w:val="00C6362E"/>
    <w:rsid w:val="00C65F88"/>
    <w:rsid w:val="00CA2ADC"/>
    <w:rsid w:val="00CC025F"/>
    <w:rsid w:val="00CC5719"/>
    <w:rsid w:val="00CD0E11"/>
    <w:rsid w:val="00CD279F"/>
    <w:rsid w:val="00CD567C"/>
    <w:rsid w:val="00D04753"/>
    <w:rsid w:val="00D16EF3"/>
    <w:rsid w:val="00D33D51"/>
    <w:rsid w:val="00D36179"/>
    <w:rsid w:val="00D474E8"/>
    <w:rsid w:val="00D50BA8"/>
    <w:rsid w:val="00D604C0"/>
    <w:rsid w:val="00D77074"/>
    <w:rsid w:val="00D77423"/>
    <w:rsid w:val="00D84371"/>
    <w:rsid w:val="00D90FC0"/>
    <w:rsid w:val="00DA0539"/>
    <w:rsid w:val="00DA1072"/>
    <w:rsid w:val="00DB7D98"/>
    <w:rsid w:val="00DD5410"/>
    <w:rsid w:val="00DD6B34"/>
    <w:rsid w:val="00DD7F99"/>
    <w:rsid w:val="00DE3A60"/>
    <w:rsid w:val="00DE6F1D"/>
    <w:rsid w:val="00DF12C0"/>
    <w:rsid w:val="00E04ED4"/>
    <w:rsid w:val="00E14D6A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2759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5</cp:revision>
  <cp:lastPrinted>2023-10-05T07:48:00Z</cp:lastPrinted>
  <dcterms:created xsi:type="dcterms:W3CDTF">2024-01-08T08:46:00Z</dcterms:created>
  <dcterms:modified xsi:type="dcterms:W3CDTF">2024-01-12T14:02:00Z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