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  <w:bookmarkStart w:id="1" w:name="_GoBack"/>
      <w:bookmarkEnd w:id="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2" w:name="_Hlk125530616"/>
      <w:bookmarkStart w:id="3" w:name="_Hlk125530651"/>
      <w:bookmarkStart w:id="4" w:name="_Hlk125530687"/>
      <w:bookmarkStart w:id="5" w:name="_Hlk125530714"/>
      <w:bookmarkStart w:id="6" w:name="_Hlk125530726"/>
      <w:bookmarkStart w:id="7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2"/>
      <w:bookmarkEnd w:id="3"/>
      <w:bookmarkEnd w:id="4"/>
      <w:bookmarkEnd w:id="5"/>
      <w:bookmarkEnd w:id="6"/>
      <w:bookmarkEnd w:id="7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Točka</w:t>
      </w:r>
    </w:p>
    <w:p w14:paraId="5C7B1B94" w14:textId="0B5CD0FF" w:rsidR="00DB6744" w:rsidRDefault="00DB6744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01.12.2023.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143/2023</w:t>
      </w:r>
      <w:r>
        <w:rPr>
          <w:rFonts w:ascii="Arial" w:hAnsi="Arial" w:cs="Arial"/>
        </w:rPr>
        <w:tab/>
        <w:t>dr.sc. Dolores Peruč, dr. med.</w:t>
      </w:r>
      <w:r>
        <w:rPr>
          <w:rFonts w:ascii="Arial" w:hAnsi="Arial" w:cs="Arial"/>
        </w:rPr>
        <w:tab/>
        <w:t xml:space="preserve">      A.1.a)</w:t>
      </w:r>
    </w:p>
    <w:p w14:paraId="39F53E0A" w14:textId="05C8E9BC" w:rsidR="00DB6744" w:rsidRDefault="00DB6744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Ante Jerković,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A.1.c)</w:t>
      </w:r>
    </w:p>
    <w:p w14:paraId="3D6639AE" w14:textId="30231C5E" w:rsidR="00DB6744" w:rsidRDefault="00DB6744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Sanja </w:t>
      </w:r>
      <w:proofErr w:type="spellStart"/>
      <w:r>
        <w:rPr>
          <w:rFonts w:ascii="Arial" w:hAnsi="Arial" w:cs="Arial"/>
        </w:rPr>
        <w:t>Pećanić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A.1.d)</w:t>
      </w:r>
    </w:p>
    <w:p w14:paraId="21ADBB95" w14:textId="4042C48D" w:rsidR="00A4487D" w:rsidRDefault="00DB6744" w:rsidP="00DB6744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dr.sc. Paola </w:t>
      </w:r>
      <w:proofErr w:type="spellStart"/>
      <w:r>
        <w:rPr>
          <w:rFonts w:ascii="Arial" w:hAnsi="Arial" w:cs="Arial"/>
        </w:rPr>
        <w:t>Kučan</w:t>
      </w:r>
      <w:proofErr w:type="spellEnd"/>
      <w:r>
        <w:rPr>
          <w:rFonts w:ascii="Arial" w:hAnsi="Arial" w:cs="Arial"/>
        </w:rPr>
        <w:t xml:space="preserve"> Brlić, </w:t>
      </w:r>
      <w:proofErr w:type="spellStart"/>
      <w:r>
        <w:rPr>
          <w:rFonts w:ascii="Arial" w:hAnsi="Arial" w:cs="Arial"/>
        </w:rPr>
        <w:t>mag.forenz</w:t>
      </w:r>
      <w:proofErr w:type="spellEnd"/>
      <w:r>
        <w:rPr>
          <w:rFonts w:ascii="Arial" w:hAnsi="Arial" w:cs="Arial"/>
        </w:rPr>
        <w:t>.     A.2.c)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C55AC3"/>
    <w:rsid w:val="00DB6744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2024-04-10T07:56:00Z</dcterms:created>
  <dcterms:modified xsi:type="dcterms:W3CDTF">2024-04-10T07:56:00Z</dcterms:modified>
</cp:coreProperties>
</file>