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6894E1B0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21490F">
        <w:rPr>
          <w:rFonts w:ascii="Arial" w:hAnsi="Arial" w:cs="Arial"/>
          <w:sz w:val="24"/>
          <w:szCs w:val="24"/>
        </w:rPr>
        <w:t>1</w:t>
      </w:r>
      <w:r w:rsidR="00B9006E">
        <w:rPr>
          <w:rFonts w:ascii="Arial" w:hAnsi="Arial" w:cs="Arial"/>
          <w:sz w:val="24"/>
          <w:szCs w:val="24"/>
        </w:rPr>
        <w:t>8. lipnja</w:t>
      </w:r>
      <w:r w:rsidR="0021490F">
        <w:rPr>
          <w:rFonts w:ascii="Arial" w:hAnsi="Arial" w:cs="Arial"/>
          <w:sz w:val="24"/>
          <w:szCs w:val="24"/>
        </w:rPr>
        <w:t xml:space="preserve"> </w:t>
      </w:r>
      <w:r w:rsidR="00253326" w:rsidRPr="00253326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27CAEDD9" w:rsidR="00253326" w:rsidRPr="004F522E" w:rsidRDefault="00B9006E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B9006E">
        <w:rPr>
          <w:rFonts w:ascii="Arial" w:eastAsia="Calibri" w:hAnsi="Arial" w:cs="Arial"/>
          <w:sz w:val="24"/>
          <w:szCs w:val="24"/>
          <w:lang w:val="hr-HR" w:eastAsia="en-US"/>
        </w:rPr>
        <w:t xml:space="preserve">Roberta Ogrizović, mag. med. lab. diag.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462DCC">
        <w:rPr>
          <w:rFonts w:ascii="Arial" w:hAnsi="Arial" w:cs="Arial"/>
          <w:bCs/>
          <w:sz w:val="24"/>
          <w:szCs w:val="24"/>
          <w:lang w:val="hr-HR"/>
        </w:rPr>
        <w:t>utorak</w:t>
      </w:r>
      <w:r w:rsidR="006A162B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="00462DCC">
        <w:rPr>
          <w:rFonts w:ascii="Arial" w:hAnsi="Arial" w:cs="Arial"/>
          <w:bCs/>
          <w:sz w:val="24"/>
          <w:szCs w:val="24"/>
          <w:lang w:val="hr-HR"/>
        </w:rPr>
        <w:t>2</w:t>
      </w:r>
      <w:r>
        <w:rPr>
          <w:rFonts w:ascii="Arial" w:hAnsi="Arial" w:cs="Arial"/>
          <w:bCs/>
          <w:sz w:val="24"/>
          <w:szCs w:val="24"/>
          <w:lang w:val="hr-HR"/>
        </w:rPr>
        <w:t>5</w:t>
      </w:r>
      <w:r w:rsidR="00B10BA1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lipnja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 w:rsidR="00B10BA1"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javno bra</w:t>
      </w:r>
      <w:r w:rsidR="001A190E">
        <w:rPr>
          <w:rFonts w:ascii="Arial" w:hAnsi="Arial" w:cs="Arial"/>
          <w:sz w:val="24"/>
          <w:szCs w:val="24"/>
          <w:lang w:val="hr-HR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67ADB01D" w14:textId="77777777" w:rsidR="00B9006E" w:rsidRDefault="00B9006E" w:rsidP="00B9006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9006E">
        <w:rPr>
          <w:rFonts w:ascii="Arial" w:eastAsia="Times New Roman" w:hAnsi="Arial" w:cs="Arial"/>
          <w:sz w:val="24"/>
          <w:szCs w:val="24"/>
          <w:lang w:eastAsia="hr-HR"/>
        </w:rPr>
        <w:t>„Sinteza i karakterizacija polimernih nanočestica s ciljanim otpuštanjem nitroksidnih radikala“</w:t>
      </w:r>
    </w:p>
    <w:p w14:paraId="72EB5205" w14:textId="77777777" w:rsidR="00B9006E" w:rsidRDefault="00253326" w:rsidP="00B9006E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</w:t>
      </w:r>
      <w:r w:rsidR="00B9006E" w:rsidRPr="00B9006E">
        <w:rPr>
          <w:rFonts w:ascii="Arial" w:hAnsi="Arial" w:cs="Arial"/>
          <w:sz w:val="24"/>
          <w:szCs w:val="24"/>
        </w:rPr>
        <w:t xml:space="preserve"> izv. prof. dr. sc. Marin Tota, mag. pharm.</w:t>
      </w:r>
      <w:r w:rsidR="00B9006E">
        <w:rPr>
          <w:rFonts w:ascii="Arial" w:hAnsi="Arial" w:cs="Arial"/>
          <w:sz w:val="24"/>
          <w:szCs w:val="24"/>
        </w:rPr>
        <w:t>,</w:t>
      </w:r>
      <w:r w:rsidR="00B9006E" w:rsidRPr="00B9006E">
        <w:rPr>
          <w:rFonts w:ascii="Arial" w:hAnsi="Arial" w:cs="Arial"/>
          <w:sz w:val="24"/>
          <w:szCs w:val="24"/>
        </w:rPr>
        <w:t xml:space="preserve"> izv. prof. dr.sc. Mia Kurek, dipl. ing. preh. teh.</w:t>
      </w:r>
      <w:r w:rsidR="00B9006E">
        <w:rPr>
          <w:rFonts w:ascii="Arial" w:hAnsi="Arial" w:cs="Arial"/>
          <w:sz w:val="24"/>
          <w:szCs w:val="24"/>
        </w:rPr>
        <w:t xml:space="preserve"> i </w:t>
      </w:r>
      <w:r w:rsidR="00B9006E" w:rsidRPr="00B9006E">
        <w:rPr>
          <w:rFonts w:ascii="Arial" w:hAnsi="Arial" w:cs="Arial"/>
          <w:sz w:val="24"/>
          <w:szCs w:val="24"/>
        </w:rPr>
        <w:t xml:space="preserve"> doc. dr. sc. Dragan Trivanović, dr. med.</w:t>
      </w:r>
    </w:p>
    <w:p w14:paraId="07241D1E" w14:textId="2993145C" w:rsidR="00253326" w:rsidRPr="004F522E" w:rsidRDefault="00253326" w:rsidP="00B9006E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462DCC">
        <w:rPr>
          <w:rFonts w:ascii="Arial" w:hAnsi="Arial" w:cs="Arial"/>
          <w:sz w:val="24"/>
          <w:szCs w:val="24"/>
        </w:rPr>
        <w:t>predavaonici P</w:t>
      </w:r>
      <w:r w:rsidR="00B9006E">
        <w:rPr>
          <w:rFonts w:ascii="Arial" w:hAnsi="Arial" w:cs="Arial"/>
          <w:sz w:val="24"/>
          <w:szCs w:val="24"/>
        </w:rPr>
        <w:t>1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1A190E">
        <w:rPr>
          <w:rFonts w:ascii="Arial" w:hAnsi="Arial" w:cs="Arial"/>
          <w:sz w:val="24"/>
          <w:szCs w:val="24"/>
        </w:rPr>
        <w:t>ci</w:t>
      </w:r>
      <w:r w:rsidR="006A162B">
        <w:rPr>
          <w:rFonts w:ascii="Arial" w:hAnsi="Arial" w:cs="Arial"/>
          <w:sz w:val="24"/>
          <w:szCs w:val="24"/>
        </w:rPr>
        <w:t>nskog fakulteta u Rijeci  u 1</w:t>
      </w:r>
      <w:r w:rsidR="00B9006E">
        <w:rPr>
          <w:rFonts w:ascii="Arial" w:hAnsi="Arial" w:cs="Arial"/>
          <w:sz w:val="24"/>
          <w:szCs w:val="24"/>
        </w:rPr>
        <w:t>0,0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52289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179A5" w14:textId="77777777" w:rsidR="00C933B0" w:rsidRDefault="00C933B0" w:rsidP="00C22CCC">
      <w:pPr>
        <w:spacing w:after="0" w:line="240" w:lineRule="auto"/>
      </w:pPr>
      <w:r>
        <w:separator/>
      </w:r>
    </w:p>
  </w:endnote>
  <w:endnote w:type="continuationSeparator" w:id="0">
    <w:p w14:paraId="38CA99D9" w14:textId="77777777" w:rsidR="00C933B0" w:rsidRDefault="00C933B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B2632" w14:textId="77777777" w:rsidR="00C933B0" w:rsidRDefault="00C933B0" w:rsidP="00C22CCC">
      <w:pPr>
        <w:spacing w:after="0" w:line="240" w:lineRule="auto"/>
      </w:pPr>
      <w:r>
        <w:separator/>
      </w:r>
    </w:p>
  </w:footnote>
  <w:footnote w:type="continuationSeparator" w:id="0">
    <w:p w14:paraId="7649B56C" w14:textId="77777777" w:rsidR="00C933B0" w:rsidRDefault="00C933B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71251">
    <w:abstractNumId w:val="2"/>
  </w:num>
  <w:num w:numId="2" w16cid:durableId="576330480">
    <w:abstractNumId w:val="0"/>
  </w:num>
  <w:num w:numId="3" w16cid:durableId="1596474042">
    <w:abstractNumId w:val="4"/>
  </w:num>
  <w:num w:numId="4" w16cid:durableId="1593515781">
    <w:abstractNumId w:val="5"/>
  </w:num>
  <w:num w:numId="5" w16cid:durableId="809438253">
    <w:abstractNumId w:val="10"/>
  </w:num>
  <w:num w:numId="6" w16cid:durableId="1083259832">
    <w:abstractNumId w:val="8"/>
  </w:num>
  <w:num w:numId="7" w16cid:durableId="890531120">
    <w:abstractNumId w:val="7"/>
  </w:num>
  <w:num w:numId="8" w16cid:durableId="470750104">
    <w:abstractNumId w:val="3"/>
  </w:num>
  <w:num w:numId="9" w16cid:durableId="7604493">
    <w:abstractNumId w:val="6"/>
  </w:num>
  <w:num w:numId="10" w16cid:durableId="66732049">
    <w:abstractNumId w:val="1"/>
  </w:num>
  <w:num w:numId="11" w16cid:durableId="1542553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242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C4FA8"/>
    <w:rsid w:val="000F7AA4"/>
    <w:rsid w:val="0011314A"/>
    <w:rsid w:val="001172C4"/>
    <w:rsid w:val="001243E0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C6B94"/>
    <w:rsid w:val="001D307B"/>
    <w:rsid w:val="001D5021"/>
    <w:rsid w:val="001F4AEB"/>
    <w:rsid w:val="001F5227"/>
    <w:rsid w:val="00202CD9"/>
    <w:rsid w:val="00210137"/>
    <w:rsid w:val="002137A2"/>
    <w:rsid w:val="0021490F"/>
    <w:rsid w:val="00216520"/>
    <w:rsid w:val="00216767"/>
    <w:rsid w:val="00220E3A"/>
    <w:rsid w:val="00224BA6"/>
    <w:rsid w:val="0025184B"/>
    <w:rsid w:val="00253326"/>
    <w:rsid w:val="002556B5"/>
    <w:rsid w:val="002634BD"/>
    <w:rsid w:val="00267538"/>
    <w:rsid w:val="00272ECB"/>
    <w:rsid w:val="00293D3E"/>
    <w:rsid w:val="00296CDA"/>
    <w:rsid w:val="002B6F28"/>
    <w:rsid w:val="002E7EBB"/>
    <w:rsid w:val="002F5734"/>
    <w:rsid w:val="0030101A"/>
    <w:rsid w:val="00301A99"/>
    <w:rsid w:val="003174CC"/>
    <w:rsid w:val="00320A0B"/>
    <w:rsid w:val="003239FA"/>
    <w:rsid w:val="00366F9A"/>
    <w:rsid w:val="003A1948"/>
    <w:rsid w:val="003B0FCC"/>
    <w:rsid w:val="003C2354"/>
    <w:rsid w:val="003D3844"/>
    <w:rsid w:val="003E2BFD"/>
    <w:rsid w:val="003F336B"/>
    <w:rsid w:val="00405FAD"/>
    <w:rsid w:val="004062F6"/>
    <w:rsid w:val="00425337"/>
    <w:rsid w:val="0043109F"/>
    <w:rsid w:val="00462DCC"/>
    <w:rsid w:val="0048588A"/>
    <w:rsid w:val="00492CD0"/>
    <w:rsid w:val="004A11A5"/>
    <w:rsid w:val="004A513E"/>
    <w:rsid w:val="004C507D"/>
    <w:rsid w:val="004D52DA"/>
    <w:rsid w:val="004F522E"/>
    <w:rsid w:val="005039F7"/>
    <w:rsid w:val="00511BD1"/>
    <w:rsid w:val="00516DCC"/>
    <w:rsid w:val="00522898"/>
    <w:rsid w:val="005511E2"/>
    <w:rsid w:val="005C7540"/>
    <w:rsid w:val="005D13B3"/>
    <w:rsid w:val="005E5FA4"/>
    <w:rsid w:val="005F397D"/>
    <w:rsid w:val="005F49D7"/>
    <w:rsid w:val="00604E7D"/>
    <w:rsid w:val="00615526"/>
    <w:rsid w:val="00630A1F"/>
    <w:rsid w:val="00652F3C"/>
    <w:rsid w:val="00656BD6"/>
    <w:rsid w:val="00662A91"/>
    <w:rsid w:val="00664634"/>
    <w:rsid w:val="00674511"/>
    <w:rsid w:val="00697BF1"/>
    <w:rsid w:val="006A162B"/>
    <w:rsid w:val="006C3458"/>
    <w:rsid w:val="006D2431"/>
    <w:rsid w:val="006D403B"/>
    <w:rsid w:val="006E4E04"/>
    <w:rsid w:val="0072705E"/>
    <w:rsid w:val="007313CB"/>
    <w:rsid w:val="00732B8E"/>
    <w:rsid w:val="00736F77"/>
    <w:rsid w:val="007417B5"/>
    <w:rsid w:val="007420E5"/>
    <w:rsid w:val="00754EA8"/>
    <w:rsid w:val="007639B8"/>
    <w:rsid w:val="0076508D"/>
    <w:rsid w:val="00767246"/>
    <w:rsid w:val="00780443"/>
    <w:rsid w:val="00792038"/>
    <w:rsid w:val="007A2094"/>
    <w:rsid w:val="007E0B08"/>
    <w:rsid w:val="007E4FD4"/>
    <w:rsid w:val="007E6C60"/>
    <w:rsid w:val="007F6166"/>
    <w:rsid w:val="0080509C"/>
    <w:rsid w:val="00822DC3"/>
    <w:rsid w:val="008449DC"/>
    <w:rsid w:val="008450BB"/>
    <w:rsid w:val="008541A8"/>
    <w:rsid w:val="0087024B"/>
    <w:rsid w:val="00892B23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228"/>
    <w:rsid w:val="009737FD"/>
    <w:rsid w:val="00975032"/>
    <w:rsid w:val="009A0DD0"/>
    <w:rsid w:val="009A1D68"/>
    <w:rsid w:val="009D07A5"/>
    <w:rsid w:val="009D2AD6"/>
    <w:rsid w:val="009E14D9"/>
    <w:rsid w:val="009F6335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9006E"/>
    <w:rsid w:val="00BC41E9"/>
    <w:rsid w:val="00BC6F7E"/>
    <w:rsid w:val="00BD7BEC"/>
    <w:rsid w:val="00C061DC"/>
    <w:rsid w:val="00C10408"/>
    <w:rsid w:val="00C11BE7"/>
    <w:rsid w:val="00C22CCC"/>
    <w:rsid w:val="00C2763A"/>
    <w:rsid w:val="00C50C5D"/>
    <w:rsid w:val="00C51208"/>
    <w:rsid w:val="00C55365"/>
    <w:rsid w:val="00C62F8E"/>
    <w:rsid w:val="00C65F88"/>
    <w:rsid w:val="00C933B0"/>
    <w:rsid w:val="00CA2ADC"/>
    <w:rsid w:val="00CC025F"/>
    <w:rsid w:val="00CC5719"/>
    <w:rsid w:val="00CD0E11"/>
    <w:rsid w:val="00D04753"/>
    <w:rsid w:val="00D33D51"/>
    <w:rsid w:val="00D36179"/>
    <w:rsid w:val="00D50BA8"/>
    <w:rsid w:val="00D77423"/>
    <w:rsid w:val="00D84371"/>
    <w:rsid w:val="00D976E8"/>
    <w:rsid w:val="00DA1072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2022-12-30T08:34:00Z</cp:lastPrinted>
  <dcterms:created xsi:type="dcterms:W3CDTF">2024-06-17T11:48:00Z</dcterms:created>
  <dcterms:modified xsi:type="dcterms:W3CDTF">2024-06-17T13:32:00Z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