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kandidat/kinja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 xml:space="preserve">     Točka</w:t>
      </w:r>
    </w:p>
    <w:p w14:paraId="21ADBB95" w14:textId="577E00BE" w:rsidR="00A4487D" w:rsidRDefault="00256C02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19.06.2024.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74/2024</w:t>
      </w:r>
      <w:r>
        <w:rPr>
          <w:rFonts w:ascii="Arial" w:hAnsi="Arial" w:cs="Arial"/>
        </w:rPr>
        <w:tab/>
        <w:t>dr. sc. Ivana Bertović, mag. biotec</w:t>
      </w:r>
      <w:r w:rsidR="00835813">
        <w:rPr>
          <w:rFonts w:ascii="Arial" w:hAnsi="Arial" w:cs="Arial"/>
        </w:rPr>
        <w:t>h</w:t>
      </w:r>
      <w:r>
        <w:rPr>
          <w:rFonts w:ascii="Arial" w:hAnsi="Arial" w:cs="Arial"/>
        </w:rPr>
        <w:t>n. in med.</w:t>
      </w:r>
    </w:p>
    <w:sectPr w:rsidR="00A44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56C02"/>
    <w:rsid w:val="00287B0E"/>
    <w:rsid w:val="00465328"/>
    <w:rsid w:val="005C7A1F"/>
    <w:rsid w:val="007A0ACC"/>
    <w:rsid w:val="00835813"/>
    <w:rsid w:val="00922F6E"/>
    <w:rsid w:val="00A4487D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3</cp:revision>
  <dcterms:created xsi:type="dcterms:W3CDTF">2024-08-21T11:02:00Z</dcterms:created>
  <dcterms:modified xsi:type="dcterms:W3CDTF">2024-08-21T11:04:00Z</dcterms:modified>
</cp:coreProperties>
</file>