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298FD75F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Točka</w:t>
      </w:r>
    </w:p>
    <w:p w14:paraId="21ADBB95" w14:textId="52D64EF3" w:rsidR="00A4487D" w:rsidRPr="0018352E" w:rsidRDefault="009B503F" w:rsidP="00FF2567">
      <w:pPr>
        <w:spacing w:line="254" w:lineRule="auto"/>
        <w:jc w:val="both"/>
        <w:rPr>
          <w:rFonts w:ascii="Arial" w:hAnsi="Arial" w:cs="Arial"/>
          <w:sz w:val="21"/>
          <w:szCs w:val="21"/>
        </w:rPr>
      </w:pPr>
      <w:r w:rsidRPr="0018352E">
        <w:rPr>
          <w:rFonts w:ascii="Arial" w:hAnsi="Arial" w:cs="Arial"/>
          <w:sz w:val="21"/>
          <w:szCs w:val="21"/>
        </w:rPr>
        <w:t>21.06.2024.</w:t>
      </w:r>
      <w:r w:rsidRPr="0018352E">
        <w:rPr>
          <w:rFonts w:ascii="Arial" w:hAnsi="Arial" w:cs="Arial"/>
          <w:sz w:val="21"/>
          <w:szCs w:val="21"/>
        </w:rPr>
        <w:tab/>
      </w:r>
      <w:r w:rsidRPr="0018352E">
        <w:rPr>
          <w:rFonts w:ascii="Arial" w:hAnsi="Arial" w:cs="Arial"/>
          <w:sz w:val="21"/>
          <w:szCs w:val="21"/>
        </w:rPr>
        <w:tab/>
      </w:r>
      <w:r w:rsidRPr="0018352E">
        <w:rPr>
          <w:rFonts w:ascii="Arial" w:hAnsi="Arial" w:cs="Arial"/>
          <w:sz w:val="21"/>
          <w:szCs w:val="21"/>
        </w:rPr>
        <w:tab/>
        <w:t>75/2024</w:t>
      </w:r>
      <w:r w:rsidRPr="0018352E">
        <w:rPr>
          <w:rFonts w:ascii="Arial" w:hAnsi="Arial" w:cs="Arial"/>
          <w:sz w:val="21"/>
          <w:szCs w:val="21"/>
        </w:rPr>
        <w:tab/>
        <w:t xml:space="preserve">Frano </w:t>
      </w:r>
      <w:proofErr w:type="spellStart"/>
      <w:r w:rsidRPr="0018352E">
        <w:rPr>
          <w:rFonts w:ascii="Arial" w:hAnsi="Arial" w:cs="Arial"/>
          <w:sz w:val="21"/>
          <w:szCs w:val="21"/>
        </w:rPr>
        <w:t>Marinelli</w:t>
      </w:r>
      <w:proofErr w:type="spellEnd"/>
      <w:r w:rsidRPr="0018352E">
        <w:rPr>
          <w:rFonts w:ascii="Arial" w:hAnsi="Arial" w:cs="Arial"/>
          <w:sz w:val="21"/>
          <w:szCs w:val="21"/>
        </w:rPr>
        <w:t>, dr. med.</w:t>
      </w:r>
      <w:r w:rsidRPr="0018352E">
        <w:rPr>
          <w:rFonts w:ascii="Arial" w:hAnsi="Arial" w:cs="Arial"/>
          <w:sz w:val="21"/>
          <w:szCs w:val="21"/>
        </w:rPr>
        <w:tab/>
      </w:r>
      <w:r w:rsidRPr="0018352E">
        <w:rPr>
          <w:rFonts w:ascii="Arial" w:hAnsi="Arial" w:cs="Arial"/>
          <w:sz w:val="21"/>
          <w:szCs w:val="21"/>
        </w:rPr>
        <w:tab/>
        <w:t>A.1.a)</w:t>
      </w:r>
    </w:p>
    <w:p w14:paraId="583F6E63" w14:textId="77777777" w:rsidR="0018352E" w:rsidRDefault="0018352E" w:rsidP="0018352E">
      <w:pPr>
        <w:spacing w:line="254" w:lineRule="auto"/>
        <w:ind w:left="4245"/>
        <w:jc w:val="both"/>
        <w:rPr>
          <w:rFonts w:ascii="Arial" w:hAnsi="Arial" w:cs="Arial"/>
          <w:sz w:val="21"/>
          <w:szCs w:val="21"/>
        </w:rPr>
      </w:pPr>
      <w:r w:rsidRPr="0018352E">
        <w:rPr>
          <w:rFonts w:ascii="Arial" w:hAnsi="Arial" w:cs="Arial"/>
          <w:sz w:val="21"/>
          <w:szCs w:val="21"/>
        </w:rPr>
        <w:t xml:space="preserve">Siniša Smiljanić, mag. </w:t>
      </w:r>
      <w:proofErr w:type="spellStart"/>
      <w:r w:rsidRPr="0018352E">
        <w:rPr>
          <w:rFonts w:ascii="Arial" w:hAnsi="Arial" w:cs="Arial"/>
          <w:sz w:val="21"/>
          <w:szCs w:val="21"/>
        </w:rPr>
        <w:t>educ</w:t>
      </w:r>
      <w:proofErr w:type="spellEnd"/>
      <w:r w:rsidRPr="0018352E">
        <w:rPr>
          <w:rFonts w:ascii="Arial" w:hAnsi="Arial" w:cs="Arial"/>
          <w:sz w:val="21"/>
          <w:szCs w:val="21"/>
        </w:rPr>
        <w:t xml:space="preserve">. hrv. jezika </w:t>
      </w:r>
    </w:p>
    <w:p w14:paraId="029F9ACB" w14:textId="26D3D554" w:rsidR="0018352E" w:rsidRPr="0018352E" w:rsidRDefault="0018352E" w:rsidP="0018352E">
      <w:pPr>
        <w:spacing w:line="254" w:lineRule="auto"/>
        <w:ind w:left="4245"/>
        <w:jc w:val="both"/>
        <w:rPr>
          <w:rFonts w:ascii="Arial" w:hAnsi="Arial" w:cs="Arial"/>
          <w:sz w:val="21"/>
          <w:szCs w:val="21"/>
        </w:rPr>
      </w:pPr>
      <w:r w:rsidRPr="0018352E">
        <w:rPr>
          <w:rFonts w:ascii="Arial" w:hAnsi="Arial" w:cs="Arial"/>
          <w:sz w:val="21"/>
          <w:szCs w:val="21"/>
        </w:rPr>
        <w:t>i književnosti i engl. jezika i književnosti</w:t>
      </w:r>
      <w:r>
        <w:rPr>
          <w:rFonts w:ascii="Arial" w:hAnsi="Arial" w:cs="Arial"/>
          <w:sz w:val="21"/>
          <w:szCs w:val="21"/>
        </w:rPr>
        <w:t xml:space="preserve"> B.1.a)</w:t>
      </w:r>
    </w:p>
    <w:sectPr w:rsidR="0018352E" w:rsidRPr="00183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18352E"/>
    <w:rsid w:val="00242301"/>
    <w:rsid w:val="002524D7"/>
    <w:rsid w:val="00287B0E"/>
    <w:rsid w:val="00465328"/>
    <w:rsid w:val="004F275A"/>
    <w:rsid w:val="005C7A1F"/>
    <w:rsid w:val="007A0ACC"/>
    <w:rsid w:val="00922F6E"/>
    <w:rsid w:val="009B503F"/>
    <w:rsid w:val="00A4487D"/>
    <w:rsid w:val="00A64D11"/>
    <w:rsid w:val="00B51C12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3</cp:revision>
  <dcterms:created xsi:type="dcterms:W3CDTF">2024-12-18T09:56:00Z</dcterms:created>
  <dcterms:modified xsi:type="dcterms:W3CDTF">2024-12-18T09:59:00Z</dcterms:modified>
</cp:coreProperties>
</file>