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09FE7" w14:textId="434D9449" w:rsidR="00741028" w:rsidRDefault="00741028" w:rsidP="00741028">
      <w:pPr>
        <w:pStyle w:val="Naslov2"/>
        <w:ind w:left="-193"/>
        <w:jc w:val="center"/>
        <w:rPr>
          <w:rFonts w:ascii="Source Sans Pro" w:hAnsi="Source Sans Pro" w:cstheme="majorHAnsi"/>
          <w:lang w:val="hr-HR"/>
        </w:rPr>
      </w:pPr>
      <w:bookmarkStart w:id="0" w:name="_GoBack"/>
      <w:bookmarkEnd w:id="0"/>
      <w:r w:rsidRPr="0016750A">
        <w:rPr>
          <w:rFonts w:ascii="Source Sans Pro" w:hAnsi="Source Sans Pro" w:cstheme="majorHAnsi"/>
          <w:lang w:val="hr-HR"/>
        </w:rPr>
        <w:t xml:space="preserve">OBRAZAC </w:t>
      </w:r>
      <w:r>
        <w:rPr>
          <w:rFonts w:ascii="Source Sans Pro" w:hAnsi="Source Sans Pro" w:cstheme="majorHAnsi"/>
          <w:lang w:val="hr-HR"/>
        </w:rPr>
        <w:t>OB-1</w:t>
      </w:r>
    </w:p>
    <w:p w14:paraId="43EB0288" w14:textId="28832D61" w:rsidR="001F2284" w:rsidRPr="0016750A" w:rsidRDefault="001F2284" w:rsidP="001F2284">
      <w:pPr>
        <w:pStyle w:val="Naslov2"/>
        <w:ind w:left="-193"/>
        <w:jc w:val="center"/>
        <w:rPr>
          <w:rFonts w:ascii="Source Sans Pro" w:hAnsi="Source Sans Pro" w:cstheme="majorHAnsi"/>
          <w:color w:val="000000"/>
          <w:lang w:val="hr-HR"/>
        </w:rPr>
      </w:pPr>
      <w:r w:rsidRPr="0016750A">
        <w:rPr>
          <w:rFonts w:ascii="Source Sans Pro" w:hAnsi="Source Sans Pro" w:cstheme="majorHAnsi"/>
          <w:lang w:val="hr-HR"/>
        </w:rPr>
        <w:t xml:space="preserve">OBRAZAC ZA </w:t>
      </w:r>
      <w:r w:rsidRPr="0016750A">
        <w:rPr>
          <w:rFonts w:ascii="Source Sans Pro" w:hAnsi="Source Sans Pro" w:cstheme="majorHAnsi"/>
          <w:color w:val="000000"/>
          <w:lang w:val="hr-HR"/>
        </w:rPr>
        <w:t xml:space="preserve">IZMJENE I DOPUNE STUDIJSKIH PROGRAMA </w:t>
      </w:r>
    </w:p>
    <w:p w14:paraId="29CD0189" w14:textId="77777777" w:rsidR="001F2284" w:rsidRPr="00F52260" w:rsidRDefault="001F2284" w:rsidP="001F2284">
      <w:pPr>
        <w:rPr>
          <w:rFonts w:ascii="Source Sans Pro" w:hAnsi="Source Sans Pro" w:cstheme="maj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5"/>
        <w:gridCol w:w="4954"/>
      </w:tblGrid>
      <w:tr w:rsidR="001F2284" w:rsidRPr="00F52260" w14:paraId="52ED7468" w14:textId="77777777" w:rsidTr="00741028">
        <w:trPr>
          <w:trHeight w:hRule="exact" w:val="288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38C0AE5A" w14:textId="77777777" w:rsidR="001F2284" w:rsidRPr="00F52260" w:rsidRDefault="001F2284" w:rsidP="00741028">
            <w:pPr>
              <w:pStyle w:val="Naslov3"/>
              <w:jc w:val="left"/>
              <w:rPr>
                <w:rFonts w:ascii="Source Sans Pro" w:hAnsi="Source Sans Pro" w:cstheme="majorHAnsi"/>
                <w:color w:val="auto"/>
                <w:sz w:val="22"/>
                <w:szCs w:val="22"/>
                <w:lang w:val="hr-HR"/>
              </w:rPr>
            </w:pPr>
            <w:r w:rsidRPr="00F52260">
              <w:rPr>
                <w:rFonts w:ascii="Source Sans Pro" w:hAnsi="Source Sans Pro" w:cstheme="majorHAnsi"/>
                <w:color w:val="auto"/>
                <w:sz w:val="22"/>
                <w:szCs w:val="22"/>
                <w:lang w:val="hr-HR"/>
              </w:rPr>
              <w:t>Opće informacije</w:t>
            </w:r>
          </w:p>
        </w:tc>
      </w:tr>
      <w:tr w:rsidR="001F2284" w:rsidRPr="00F52260" w14:paraId="258A2110" w14:textId="77777777" w:rsidTr="00741028">
        <w:trPr>
          <w:trHeight w:val="432"/>
          <w:jc w:val="center"/>
        </w:trPr>
        <w:tc>
          <w:tcPr>
            <w:tcW w:w="4685" w:type="dxa"/>
            <w:vAlign w:val="center"/>
          </w:tcPr>
          <w:p w14:paraId="7A979F15" w14:textId="77777777" w:rsidR="001F2284" w:rsidRPr="00741028" w:rsidRDefault="001F2284" w:rsidP="00047EBA">
            <w:pPr>
              <w:pStyle w:val="Tijeloteksta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Naziv studijskog programa</w:t>
            </w:r>
          </w:p>
        </w:tc>
        <w:tc>
          <w:tcPr>
            <w:tcW w:w="4954" w:type="dxa"/>
            <w:vAlign w:val="center"/>
          </w:tcPr>
          <w:p w14:paraId="25BED8A6" w14:textId="77777777" w:rsidR="001F2284" w:rsidRPr="00F52260" w:rsidRDefault="001F2284" w:rsidP="00047EBA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  <w:tr w:rsidR="004E3C29" w:rsidRPr="00F52260" w14:paraId="2418A7AC" w14:textId="77777777" w:rsidTr="00741028">
        <w:trPr>
          <w:trHeight w:val="432"/>
          <w:jc w:val="center"/>
        </w:trPr>
        <w:tc>
          <w:tcPr>
            <w:tcW w:w="4685" w:type="dxa"/>
            <w:vAlign w:val="center"/>
          </w:tcPr>
          <w:p w14:paraId="49C7A73D" w14:textId="0AD6F08D" w:rsidR="004E3C29" w:rsidRPr="00741028" w:rsidRDefault="004E3C29" w:rsidP="004E3C29">
            <w:pPr>
              <w:pStyle w:val="Tijeloteksta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Vrsta studijskog programa</w:t>
            </w:r>
          </w:p>
        </w:tc>
        <w:tc>
          <w:tcPr>
            <w:tcW w:w="4954" w:type="dxa"/>
            <w:vAlign w:val="center"/>
          </w:tcPr>
          <w:p w14:paraId="0B67B1B2" w14:textId="77777777" w:rsidR="004E3C29" w:rsidRPr="00F52260" w:rsidRDefault="004E3C29" w:rsidP="004E3C29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  <w:tr w:rsidR="004E3C29" w:rsidRPr="00F52260" w14:paraId="2994B018" w14:textId="77777777" w:rsidTr="00741028">
        <w:trPr>
          <w:trHeight w:val="432"/>
          <w:jc w:val="center"/>
        </w:trPr>
        <w:tc>
          <w:tcPr>
            <w:tcW w:w="4685" w:type="dxa"/>
            <w:vAlign w:val="center"/>
          </w:tcPr>
          <w:p w14:paraId="3F23249A" w14:textId="77777777" w:rsidR="004E3C29" w:rsidRPr="00741028" w:rsidRDefault="004E3C29" w:rsidP="004E3C29">
            <w:pPr>
              <w:pStyle w:val="Tijeloteksta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Nositelj studijskog programa</w:t>
            </w:r>
          </w:p>
        </w:tc>
        <w:tc>
          <w:tcPr>
            <w:tcW w:w="4954" w:type="dxa"/>
            <w:vAlign w:val="center"/>
          </w:tcPr>
          <w:p w14:paraId="423FEDDB" w14:textId="77777777" w:rsidR="004E3C29" w:rsidRPr="00F52260" w:rsidRDefault="004E3C29" w:rsidP="004E3C29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  <w:tr w:rsidR="004E3C29" w:rsidRPr="00F52260" w14:paraId="09CDDAA5" w14:textId="77777777" w:rsidTr="00741028">
        <w:trPr>
          <w:trHeight w:val="432"/>
          <w:jc w:val="center"/>
        </w:trPr>
        <w:tc>
          <w:tcPr>
            <w:tcW w:w="4685" w:type="dxa"/>
            <w:vAlign w:val="center"/>
          </w:tcPr>
          <w:p w14:paraId="483451C6" w14:textId="77777777" w:rsidR="004E3C29" w:rsidRPr="00741028" w:rsidRDefault="004E3C29" w:rsidP="004E3C29">
            <w:pPr>
              <w:pStyle w:val="Tijeloteksta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Izvoditelj studijskog programa</w:t>
            </w:r>
          </w:p>
        </w:tc>
        <w:tc>
          <w:tcPr>
            <w:tcW w:w="4954" w:type="dxa"/>
            <w:vAlign w:val="center"/>
          </w:tcPr>
          <w:p w14:paraId="1A31F698" w14:textId="77777777" w:rsidR="004E3C29" w:rsidRPr="00F52260" w:rsidRDefault="004E3C29" w:rsidP="004E3C29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  <w:tr w:rsidR="004E3C29" w:rsidRPr="00F52260" w14:paraId="3A0A01D8" w14:textId="77777777" w:rsidTr="00741028">
        <w:trPr>
          <w:trHeight w:val="432"/>
          <w:jc w:val="center"/>
        </w:trPr>
        <w:tc>
          <w:tcPr>
            <w:tcW w:w="4685" w:type="dxa"/>
            <w:vAlign w:val="center"/>
          </w:tcPr>
          <w:p w14:paraId="28497216" w14:textId="100641FB" w:rsidR="004E3C29" w:rsidRPr="00741028" w:rsidRDefault="004E3C29" w:rsidP="004E3C29">
            <w:pPr>
              <w:pStyle w:val="Tijeloteksta"/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Akademski ili stručni naziv, odnosno akademski stupanj koji se stječe završetkom studija</w:t>
            </w:r>
          </w:p>
        </w:tc>
        <w:tc>
          <w:tcPr>
            <w:tcW w:w="4954" w:type="dxa"/>
            <w:vAlign w:val="center"/>
          </w:tcPr>
          <w:p w14:paraId="24AA72FC" w14:textId="77777777" w:rsidR="004E3C29" w:rsidRPr="00F52260" w:rsidRDefault="004E3C29" w:rsidP="004E3C29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  <w:tr w:rsidR="004E3C29" w:rsidRPr="00F52260" w14:paraId="14AE8988" w14:textId="77777777" w:rsidTr="00741028">
        <w:trPr>
          <w:trHeight w:val="432"/>
          <w:jc w:val="center"/>
        </w:trPr>
        <w:tc>
          <w:tcPr>
            <w:tcW w:w="4685" w:type="dxa"/>
            <w:vAlign w:val="center"/>
          </w:tcPr>
          <w:p w14:paraId="2CF57C35" w14:textId="77777777" w:rsidR="004E3C29" w:rsidRPr="00741028" w:rsidRDefault="004E3C29" w:rsidP="004E3C29">
            <w:pPr>
              <w:pStyle w:val="Tijeloteksta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Naziv i šifra standarda kvalifikacije koja se stječe završetkom studija (ako je program upisan u Registar HKO-a)</w:t>
            </w:r>
          </w:p>
        </w:tc>
        <w:tc>
          <w:tcPr>
            <w:tcW w:w="4954" w:type="dxa"/>
            <w:vAlign w:val="center"/>
          </w:tcPr>
          <w:p w14:paraId="60AAD4B2" w14:textId="77777777" w:rsidR="004E3C29" w:rsidRPr="00F52260" w:rsidRDefault="004E3C29" w:rsidP="004E3C29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  <w:tr w:rsidR="004E3C29" w:rsidRPr="00F52260" w14:paraId="233DA57C" w14:textId="77777777" w:rsidTr="00741028">
        <w:trPr>
          <w:trHeight w:val="432"/>
          <w:jc w:val="center"/>
        </w:trPr>
        <w:tc>
          <w:tcPr>
            <w:tcW w:w="4685" w:type="dxa"/>
            <w:vAlign w:val="center"/>
          </w:tcPr>
          <w:p w14:paraId="06DEEA38" w14:textId="5C55153B" w:rsidR="004E3C29" w:rsidRPr="00741028" w:rsidRDefault="004E3C29" w:rsidP="004E3C29">
            <w:pPr>
              <w:pStyle w:val="Tijeloteksta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Mjesec i godina dobivanja zadnje dopusnice/potvrde MZO za izvođenje studija</w:t>
            </w:r>
          </w:p>
        </w:tc>
        <w:tc>
          <w:tcPr>
            <w:tcW w:w="4954" w:type="dxa"/>
            <w:vAlign w:val="center"/>
          </w:tcPr>
          <w:p w14:paraId="30CC2895" w14:textId="77777777" w:rsidR="004E3C29" w:rsidRPr="00F52260" w:rsidRDefault="004E3C29" w:rsidP="004E3C29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  <w:tr w:rsidR="004E3C29" w:rsidRPr="00D42E1F" w14:paraId="025E9CD7" w14:textId="77777777" w:rsidTr="00741028">
        <w:trPr>
          <w:trHeight w:val="432"/>
          <w:jc w:val="center"/>
        </w:trPr>
        <w:tc>
          <w:tcPr>
            <w:tcW w:w="4685" w:type="dxa"/>
            <w:vAlign w:val="center"/>
          </w:tcPr>
          <w:p w14:paraId="0F025938" w14:textId="77777777" w:rsidR="004E3C29" w:rsidRPr="00741028" w:rsidRDefault="004E3C29" w:rsidP="004E3C29">
            <w:pPr>
              <w:pStyle w:val="Tijeloteksta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Mjesec i godina zadnje izmjene i dopune studijskog programa (odluka Senata)</w:t>
            </w:r>
          </w:p>
        </w:tc>
        <w:tc>
          <w:tcPr>
            <w:tcW w:w="4954" w:type="dxa"/>
            <w:vAlign w:val="center"/>
          </w:tcPr>
          <w:p w14:paraId="682584A5" w14:textId="77777777" w:rsidR="004E3C29" w:rsidRPr="00F52260" w:rsidRDefault="004E3C29" w:rsidP="004E3C29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</w:tbl>
    <w:p w14:paraId="02B390FE" w14:textId="77777777" w:rsidR="001F2284" w:rsidRPr="00F52260" w:rsidRDefault="001F2284" w:rsidP="001F2284">
      <w:pPr>
        <w:rPr>
          <w:rFonts w:ascii="Source Sans Pro" w:hAnsi="Source Sans Pro" w:cstheme="majorHAnsi"/>
          <w:sz w:val="22"/>
          <w:szCs w:val="22"/>
          <w:lang w:val="hr-HR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7"/>
      </w:tblGrid>
      <w:tr w:rsidR="001F2284" w:rsidRPr="00D42E1F" w14:paraId="24B6427C" w14:textId="77777777" w:rsidTr="00741028">
        <w:trPr>
          <w:cantSplit/>
          <w:jc w:val="center"/>
        </w:trPr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E0C2F" w14:textId="77777777" w:rsidR="001F2284" w:rsidRPr="00F52260" w:rsidRDefault="001F2284" w:rsidP="00047EBA">
            <w:pPr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  <w:r w:rsidRPr="00F52260">
              <w:rPr>
                <w:rFonts w:ascii="Source Sans Pro" w:hAnsi="Source Sans Pro" w:cstheme="majorHAnsi"/>
                <w:b/>
                <w:color w:val="000000"/>
                <w:sz w:val="22"/>
                <w:szCs w:val="22"/>
                <w:lang w:val="hr-HR"/>
              </w:rPr>
              <w:t>1. Vrsta izmjena i dopuna koje se predlažu</w:t>
            </w:r>
          </w:p>
        </w:tc>
      </w:tr>
      <w:tr w:rsidR="001F2284" w:rsidRPr="00D42E1F" w14:paraId="3C5205B6" w14:textId="77777777" w:rsidTr="00741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9647" w:type="dxa"/>
            <w:vAlign w:val="center"/>
          </w:tcPr>
          <w:p w14:paraId="7F2151F4" w14:textId="042379D5" w:rsidR="001F2284" w:rsidRPr="00741028" w:rsidRDefault="001F2284" w:rsidP="00047EBA">
            <w:pPr>
              <w:pStyle w:val="Tijeloteksta"/>
              <w:jc w:val="both"/>
              <w:rPr>
                <w:rFonts w:ascii="Source Sans Pro" w:hAnsi="Source Sans Pro" w:cstheme="majorHAnsi"/>
                <w:i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1.1. </w:t>
            </w:r>
            <w:r w:rsidR="00741028" w:rsidRPr="00741028">
              <w:rPr>
                <w:rFonts w:ascii="Source Sans Pro" w:hAnsi="Source Sans Pro"/>
                <w:sz w:val="21"/>
                <w:szCs w:val="21"/>
                <w:lang w:val="hr-HR"/>
              </w:rPr>
              <w:t>Uvođenje, ukidanje ili izmjena pojedinog ishoda učenja na razini studija, modula studija ili kolegija koje utječu na promjenu ishoda učenja na razini studija</w:t>
            </w:r>
          </w:p>
        </w:tc>
      </w:tr>
      <w:tr w:rsidR="001F2284" w:rsidRPr="00D42E1F" w14:paraId="11A6C1FE" w14:textId="77777777" w:rsidTr="00741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06"/>
          <w:jc w:val="center"/>
        </w:trPr>
        <w:tc>
          <w:tcPr>
            <w:tcW w:w="9647" w:type="dxa"/>
            <w:vAlign w:val="center"/>
          </w:tcPr>
          <w:p w14:paraId="31B1EB90" w14:textId="77777777" w:rsidR="001F2284" w:rsidRPr="00F52260" w:rsidRDefault="001F2284" w:rsidP="00047EBA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  <w:tr w:rsidR="001F2284" w:rsidRPr="00F52260" w14:paraId="7B5EC9C8" w14:textId="77777777" w:rsidTr="00741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9647" w:type="dxa"/>
            <w:vAlign w:val="center"/>
          </w:tcPr>
          <w:p w14:paraId="456CD61C" w14:textId="1BC0DED5" w:rsidR="001F2284" w:rsidRPr="00741028" w:rsidRDefault="00741028" w:rsidP="00047EBA">
            <w:pPr>
              <w:pStyle w:val="Tijeloteksta"/>
              <w:jc w:val="both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2"/>
                <w:szCs w:val="22"/>
                <w:lang w:val="hr-HR"/>
              </w:rPr>
              <w:t>1.2.</w:t>
            </w:r>
            <w:r w:rsidRPr="00D2087D">
              <w:rPr>
                <w:rFonts w:ascii="Source Sans Pro" w:hAnsi="Source Sans Pro"/>
                <w:sz w:val="21"/>
                <w:szCs w:val="21"/>
                <w:lang w:val="hr-HR"/>
              </w:rPr>
              <w:t xml:space="preserve"> Uvođenje novoga ili ukidanje postojećega modula studija ili kolegija, kojom se utječe na promjenu ishoda učenja na razini studija</w:t>
            </w:r>
          </w:p>
        </w:tc>
      </w:tr>
      <w:tr w:rsidR="001F2284" w:rsidRPr="00F52260" w14:paraId="2ACF22A2" w14:textId="77777777" w:rsidTr="00741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9647" w:type="dxa"/>
            <w:vAlign w:val="center"/>
          </w:tcPr>
          <w:p w14:paraId="7E700725" w14:textId="77777777" w:rsidR="001F2284" w:rsidRPr="00F52260" w:rsidRDefault="001F2284" w:rsidP="00047EBA">
            <w:pPr>
              <w:pStyle w:val="FieldText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  <w:tr w:rsidR="001F2284" w:rsidRPr="00F52260" w14:paraId="6C128A07" w14:textId="77777777" w:rsidTr="00741028">
        <w:trPr>
          <w:cantSplit/>
          <w:jc w:val="center"/>
        </w:trPr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F0B56" w14:textId="6B000DA8" w:rsidR="001F2284" w:rsidRPr="00741028" w:rsidRDefault="001F2284" w:rsidP="00047EBA">
            <w:pPr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1.</w:t>
            </w:r>
            <w:r w:rsidR="00741028"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3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. Ostale izmjene i dopune</w:t>
            </w:r>
          </w:p>
        </w:tc>
      </w:tr>
      <w:tr w:rsidR="001F2284" w:rsidRPr="00F52260" w14:paraId="02546B8E" w14:textId="77777777" w:rsidTr="00741028">
        <w:trPr>
          <w:cantSplit/>
          <w:jc w:val="center"/>
        </w:trPr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619B1" w14:textId="77777777" w:rsidR="001F2284" w:rsidRPr="00F52260" w:rsidRDefault="001F2284" w:rsidP="00047EBA">
            <w:pPr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</w:p>
        </w:tc>
      </w:tr>
    </w:tbl>
    <w:p w14:paraId="7BAEC84D" w14:textId="77777777" w:rsidR="001F2284" w:rsidRPr="00F52260" w:rsidRDefault="001F2284" w:rsidP="001F2284">
      <w:pPr>
        <w:rPr>
          <w:rFonts w:ascii="Source Sans Pro" w:hAnsi="Source Sans Pro" w:cstheme="majorHAnsi"/>
          <w:sz w:val="22"/>
          <w:szCs w:val="22"/>
          <w:lang w:val="hr-HR"/>
        </w:rPr>
      </w:pPr>
    </w:p>
    <w:tbl>
      <w:tblPr>
        <w:tblW w:w="96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9"/>
      </w:tblGrid>
      <w:tr w:rsidR="001F2284" w:rsidRPr="00D42E1F" w14:paraId="595D3FB0" w14:textId="77777777" w:rsidTr="00741028">
        <w:trPr>
          <w:trHeight w:hRule="exact" w:val="288"/>
          <w:jc w:val="center"/>
        </w:trPr>
        <w:tc>
          <w:tcPr>
            <w:tcW w:w="9659" w:type="dxa"/>
            <w:shd w:val="clear" w:color="auto" w:fill="D9D9D9" w:themeFill="background1" w:themeFillShade="D9"/>
            <w:vAlign w:val="center"/>
          </w:tcPr>
          <w:p w14:paraId="73DBA259" w14:textId="77777777" w:rsidR="001F2284" w:rsidRPr="00F52260" w:rsidRDefault="001F2284" w:rsidP="00047EBA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theme="majorHAnsi"/>
                <w:b/>
                <w:color w:val="000000"/>
                <w:lang w:val="hr-HR"/>
              </w:rPr>
            </w:pPr>
            <w:r w:rsidRPr="00F52260">
              <w:rPr>
                <w:rFonts w:ascii="Source Sans Pro" w:hAnsi="Source Sans Pro" w:cstheme="majorHAnsi"/>
                <w:b/>
                <w:color w:val="000000"/>
                <w:lang w:val="hr-HR"/>
              </w:rPr>
              <w:t>2. Obrazloženje zahtjeva za izmjenama i dopunama</w:t>
            </w:r>
          </w:p>
          <w:p w14:paraId="4BF0363A" w14:textId="77777777" w:rsidR="001F2284" w:rsidRPr="00F52260" w:rsidRDefault="001F2284" w:rsidP="00047EBA">
            <w:pPr>
              <w:pStyle w:val="Naslov3"/>
              <w:rPr>
                <w:rFonts w:ascii="Source Sans Pro" w:hAnsi="Source Sans Pro" w:cstheme="majorHAnsi"/>
                <w:color w:val="000000"/>
                <w:sz w:val="22"/>
                <w:szCs w:val="22"/>
                <w:lang w:val="hr-HR"/>
              </w:rPr>
            </w:pPr>
          </w:p>
        </w:tc>
      </w:tr>
      <w:tr w:rsidR="001F2284" w:rsidRPr="00D42E1F" w14:paraId="4DA26F94" w14:textId="77777777" w:rsidTr="00741028">
        <w:trPr>
          <w:trHeight w:val="432"/>
          <w:jc w:val="center"/>
        </w:trPr>
        <w:tc>
          <w:tcPr>
            <w:tcW w:w="9659" w:type="dxa"/>
            <w:vAlign w:val="center"/>
          </w:tcPr>
          <w:p w14:paraId="69611D00" w14:textId="77777777" w:rsidR="001F2284" w:rsidRPr="00741028" w:rsidRDefault="001F2284" w:rsidP="00047EBA">
            <w:pPr>
              <w:pStyle w:val="Tijeloteksta"/>
              <w:jc w:val="both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2.1. Razlozi i obrazloženje izmjena i dopuna studijskog programa </w:t>
            </w:r>
          </w:p>
        </w:tc>
      </w:tr>
      <w:tr w:rsidR="001F2284" w:rsidRPr="00D42E1F" w14:paraId="59783418" w14:textId="77777777" w:rsidTr="00741028">
        <w:trPr>
          <w:trHeight w:val="432"/>
          <w:jc w:val="center"/>
        </w:trPr>
        <w:tc>
          <w:tcPr>
            <w:tcW w:w="9659" w:type="dxa"/>
            <w:vAlign w:val="center"/>
          </w:tcPr>
          <w:p w14:paraId="6B9F4DCA" w14:textId="77777777" w:rsidR="001F2284" w:rsidRPr="00741028" w:rsidRDefault="001F2284" w:rsidP="00047EBA">
            <w:pPr>
              <w:pStyle w:val="FieldText"/>
              <w:rPr>
                <w:rFonts w:ascii="Source Sans Pro" w:hAnsi="Source Sans Pro" w:cstheme="majorHAnsi"/>
                <w:b w:val="0"/>
                <w:sz w:val="21"/>
                <w:szCs w:val="21"/>
                <w:lang w:val="hr-HR"/>
              </w:rPr>
            </w:pPr>
          </w:p>
        </w:tc>
      </w:tr>
      <w:tr w:rsidR="001F2284" w:rsidRPr="00D42E1F" w14:paraId="1CAD37CD" w14:textId="77777777" w:rsidTr="00741028">
        <w:trPr>
          <w:trHeight w:val="432"/>
          <w:jc w:val="center"/>
        </w:trPr>
        <w:tc>
          <w:tcPr>
            <w:tcW w:w="9659" w:type="dxa"/>
            <w:vAlign w:val="center"/>
          </w:tcPr>
          <w:p w14:paraId="18E1775F" w14:textId="6F4B5E46" w:rsidR="001F2284" w:rsidRPr="00741028" w:rsidRDefault="00D42E1F" w:rsidP="00047EBA">
            <w:pPr>
              <w:pStyle w:val="Tijeloteksta"/>
              <w:tabs>
                <w:tab w:val="left" w:pos="399"/>
              </w:tabs>
              <w:jc w:val="both"/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2.2</w:t>
            </w:r>
            <w:r w:rsidR="001F2284"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. Opravdanost izmjena i dopuna studijskog programa u odnosu na misiju i strateške ciljeve visokog učilišta te gospodarske i društvene potrebe</w:t>
            </w:r>
          </w:p>
        </w:tc>
      </w:tr>
      <w:tr w:rsidR="001F2284" w:rsidRPr="00D42E1F" w14:paraId="5F53D1D2" w14:textId="77777777" w:rsidTr="00741028">
        <w:trPr>
          <w:trHeight w:val="432"/>
          <w:jc w:val="center"/>
        </w:trPr>
        <w:tc>
          <w:tcPr>
            <w:tcW w:w="9659" w:type="dxa"/>
            <w:vAlign w:val="center"/>
          </w:tcPr>
          <w:p w14:paraId="3C428778" w14:textId="77777777" w:rsidR="001F2284" w:rsidRPr="00741028" w:rsidRDefault="001F2284" w:rsidP="00047EBA">
            <w:pPr>
              <w:pStyle w:val="FieldText"/>
              <w:rPr>
                <w:rFonts w:ascii="Source Sans Pro" w:hAnsi="Source Sans Pro" w:cstheme="majorHAnsi"/>
                <w:b w:val="0"/>
                <w:sz w:val="21"/>
                <w:szCs w:val="21"/>
                <w:lang w:val="hr-HR"/>
              </w:rPr>
            </w:pPr>
          </w:p>
        </w:tc>
      </w:tr>
      <w:tr w:rsidR="001F2284" w:rsidRPr="00D42E1F" w14:paraId="39900E59" w14:textId="77777777" w:rsidTr="00741028">
        <w:trPr>
          <w:trHeight w:val="432"/>
          <w:jc w:val="center"/>
        </w:trPr>
        <w:tc>
          <w:tcPr>
            <w:tcW w:w="9659" w:type="dxa"/>
            <w:vAlign w:val="center"/>
          </w:tcPr>
          <w:p w14:paraId="2DA54D37" w14:textId="13564313" w:rsidR="001F2284" w:rsidRPr="00741028" w:rsidRDefault="00D42E1F" w:rsidP="00047EBA">
            <w:pPr>
              <w:pStyle w:val="FieldText"/>
              <w:rPr>
                <w:rFonts w:ascii="Source Sans Pro" w:hAnsi="Source Sans Pro" w:cstheme="majorHAnsi"/>
                <w:b w:val="0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b w:val="0"/>
                <w:sz w:val="21"/>
                <w:szCs w:val="21"/>
                <w:lang w:val="hr-HR"/>
              </w:rPr>
              <w:t>2.3</w:t>
            </w:r>
            <w:r w:rsidR="001F2284" w:rsidRPr="00741028">
              <w:rPr>
                <w:rFonts w:ascii="Source Sans Pro" w:hAnsi="Source Sans Pro" w:cstheme="majorHAnsi"/>
                <w:b w:val="0"/>
                <w:sz w:val="21"/>
                <w:szCs w:val="21"/>
                <w:lang w:val="hr-HR"/>
              </w:rPr>
              <w:t>. Procjena utjecaja pojedinih izmjena i dopuna na promjenu ishoda učenja kolegija, studija i modula studija</w:t>
            </w:r>
          </w:p>
        </w:tc>
      </w:tr>
      <w:tr w:rsidR="001F2284" w:rsidRPr="00D42E1F" w14:paraId="53F7255D" w14:textId="77777777" w:rsidTr="00741028">
        <w:trPr>
          <w:trHeight w:val="432"/>
          <w:jc w:val="center"/>
        </w:trPr>
        <w:tc>
          <w:tcPr>
            <w:tcW w:w="9659" w:type="dxa"/>
            <w:vAlign w:val="center"/>
          </w:tcPr>
          <w:p w14:paraId="66833E3A" w14:textId="77777777" w:rsidR="001F2284" w:rsidRPr="00F52260" w:rsidRDefault="001F2284" w:rsidP="00047EBA">
            <w:pPr>
              <w:pStyle w:val="FieldText"/>
              <w:rPr>
                <w:rFonts w:ascii="Source Sans Pro" w:hAnsi="Source Sans Pro" w:cstheme="majorHAnsi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1F2284" w:rsidRPr="00D42E1F" w14:paraId="6E3AC4F7" w14:textId="77777777" w:rsidTr="00741028">
        <w:trPr>
          <w:trHeight w:val="432"/>
          <w:jc w:val="center"/>
        </w:trPr>
        <w:tc>
          <w:tcPr>
            <w:tcW w:w="9659" w:type="dxa"/>
            <w:vAlign w:val="center"/>
          </w:tcPr>
          <w:p w14:paraId="4B614903" w14:textId="194AB6F5" w:rsidR="001F2284" w:rsidRPr="00741028" w:rsidRDefault="00D42E1F" w:rsidP="00047EBA">
            <w:pPr>
              <w:pStyle w:val="Tijeloteksta"/>
              <w:tabs>
                <w:tab w:val="num" w:pos="792"/>
              </w:tabs>
              <w:ind w:left="57"/>
              <w:jc w:val="both"/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2.4</w:t>
            </w:r>
            <w:r w:rsidR="001F2284"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. Ostali važni podaci – prema mišljenju predlagača</w:t>
            </w:r>
          </w:p>
        </w:tc>
      </w:tr>
      <w:tr w:rsidR="001F2284" w:rsidRPr="00D42E1F" w14:paraId="0FFC87BC" w14:textId="77777777" w:rsidTr="00741028">
        <w:trPr>
          <w:trHeight w:val="432"/>
          <w:jc w:val="center"/>
        </w:trPr>
        <w:tc>
          <w:tcPr>
            <w:tcW w:w="9659" w:type="dxa"/>
            <w:vAlign w:val="center"/>
          </w:tcPr>
          <w:p w14:paraId="5FA31F81" w14:textId="77777777" w:rsidR="001F2284" w:rsidRPr="00D42E1F" w:rsidRDefault="001F2284" w:rsidP="00047EBA">
            <w:pPr>
              <w:pStyle w:val="Tijeloteksta"/>
              <w:jc w:val="both"/>
              <w:rPr>
                <w:rFonts w:ascii="Source Sans Pro" w:hAnsi="Source Sans Pro" w:cstheme="majorHAnsi"/>
                <w:i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65EFF20A" w14:textId="77777777" w:rsidR="001F2284" w:rsidRPr="00F52260" w:rsidRDefault="001F2284" w:rsidP="001F2284">
      <w:pPr>
        <w:rPr>
          <w:rFonts w:ascii="Source Sans Pro" w:hAnsi="Source Sans Pro" w:cstheme="majorHAnsi"/>
          <w:sz w:val="22"/>
          <w:szCs w:val="22"/>
          <w:lang w:val="hr-HR"/>
        </w:rPr>
      </w:pPr>
    </w:p>
    <w:p w14:paraId="4FF02FBA" w14:textId="3BE5B1F9" w:rsidR="001F2284" w:rsidRPr="00741028" w:rsidRDefault="001F2284" w:rsidP="00571054">
      <w:pPr>
        <w:pStyle w:val="Naslov2"/>
        <w:spacing w:before="240" w:after="240"/>
        <w:ind w:left="141" w:hanging="425"/>
        <w:rPr>
          <w:rFonts w:ascii="Source Sans Pro" w:hAnsi="Source Sans Pro" w:cstheme="majorHAnsi"/>
          <w:b w:val="0"/>
          <w:sz w:val="22"/>
          <w:szCs w:val="22"/>
          <w:lang w:val="hr-HR"/>
        </w:rPr>
      </w:pPr>
      <w:r w:rsidRPr="00F52260">
        <w:rPr>
          <w:rFonts w:ascii="Source Sans Pro" w:hAnsi="Source Sans Pro" w:cstheme="majorHAnsi"/>
          <w:noProof/>
          <w:sz w:val="22"/>
          <w:szCs w:val="22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7C2C" wp14:editId="15ED797B">
                <wp:simplePos x="0" y="0"/>
                <wp:positionH relativeFrom="page">
                  <wp:posOffset>3096895</wp:posOffset>
                </wp:positionH>
                <wp:positionV relativeFrom="page">
                  <wp:posOffset>447675</wp:posOffset>
                </wp:positionV>
                <wp:extent cx="4114800" cy="103822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1C2BE" w14:textId="77777777" w:rsidR="001F2284" w:rsidRPr="000403A8" w:rsidRDefault="001F2284" w:rsidP="001F2284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97C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3.85pt;margin-top:35.25pt;width:32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bjtw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" filled="f" stroked="f">
                <v:textbox>
                  <w:txbxContent>
                    <w:p w14:paraId="2C31C2BE" w14:textId="77777777" w:rsidR="001F2284" w:rsidRPr="000403A8" w:rsidRDefault="001F2284" w:rsidP="001F2284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2260">
        <w:rPr>
          <w:rFonts w:ascii="Source Sans Pro" w:hAnsi="Source Sans Pro" w:cstheme="majorHAnsi"/>
          <w:sz w:val="22"/>
          <w:szCs w:val="22"/>
          <w:lang w:val="hr-HR"/>
        </w:rPr>
        <w:t xml:space="preserve">3.1. Popis obveznih i izbornih kolegija i/ili modula s brojem sati aktivne nastave potrebnih za njihovu izvedbu i brojem ECTS bodova </w:t>
      </w:r>
      <w:r w:rsidRPr="00741028">
        <w:rPr>
          <w:rFonts w:ascii="Source Sans Pro" w:hAnsi="Source Sans Pro" w:cstheme="majorHAnsi"/>
          <w:b w:val="0"/>
          <w:sz w:val="22"/>
          <w:szCs w:val="22"/>
          <w:lang w:val="hr-HR"/>
        </w:rPr>
        <w:t>- inačica s označenim izmjenama u odnosu na postojeći program</w:t>
      </w:r>
    </w:p>
    <w:tbl>
      <w:tblPr>
        <w:tblW w:w="5338" w:type="pct"/>
        <w:jc w:val="center"/>
        <w:tblLayout w:type="fixed"/>
        <w:tblLook w:val="0000" w:firstRow="0" w:lastRow="0" w:firstColumn="0" w:lastColumn="0" w:noHBand="0" w:noVBand="0"/>
      </w:tblPr>
      <w:tblGrid>
        <w:gridCol w:w="3069"/>
        <w:gridCol w:w="2480"/>
        <w:gridCol w:w="363"/>
        <w:gridCol w:w="361"/>
        <w:gridCol w:w="361"/>
        <w:gridCol w:w="829"/>
        <w:gridCol w:w="1895"/>
      </w:tblGrid>
      <w:tr w:rsidR="001F2284" w:rsidRPr="00F52260" w14:paraId="3435103C" w14:textId="77777777" w:rsidTr="00571054">
        <w:trPr>
          <w:trHeight w:val="288"/>
          <w:jc w:val="center"/>
        </w:trPr>
        <w:tc>
          <w:tcPr>
            <w:tcW w:w="93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5A3F24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b/>
                <w:color w:val="000000"/>
                <w:sz w:val="21"/>
                <w:szCs w:val="21"/>
                <w:lang w:val="hr-HR"/>
              </w:rPr>
              <w:t>POPIS KOLEGIJA</w:t>
            </w:r>
            <w:r w:rsidRPr="00741028">
              <w:rPr>
                <w:rStyle w:val="Referencafusnote"/>
                <w:rFonts w:ascii="Source Sans Pro" w:eastAsia="Calibri" w:hAnsi="Source Sans Pro" w:cs="Calibri Light"/>
                <w:b/>
                <w:color w:val="000000"/>
                <w:sz w:val="21"/>
                <w:szCs w:val="21"/>
                <w:lang w:val="hr-HR"/>
              </w:rPr>
              <w:footnoteReference w:id="1"/>
            </w:r>
          </w:p>
        </w:tc>
      </w:tr>
      <w:tr w:rsidR="001F2284" w:rsidRPr="00F52260" w14:paraId="4A020F30" w14:textId="77777777" w:rsidTr="00571054">
        <w:trPr>
          <w:trHeight w:val="335"/>
          <w:jc w:val="center"/>
        </w:trPr>
        <w:tc>
          <w:tcPr>
            <w:tcW w:w="93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CA490" w14:textId="77777777" w:rsidR="001F2284" w:rsidRPr="00741028" w:rsidRDefault="001F2284" w:rsidP="00047EBA">
            <w:pPr>
              <w:spacing w:after="60"/>
              <w:contextualSpacing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 xml:space="preserve">Godina studija: </w:t>
            </w:r>
          </w:p>
        </w:tc>
      </w:tr>
      <w:tr w:rsidR="001F2284" w:rsidRPr="00F52260" w14:paraId="3EF6E157" w14:textId="77777777" w:rsidTr="00571054">
        <w:trPr>
          <w:trHeight w:val="336"/>
          <w:jc w:val="center"/>
        </w:trPr>
        <w:tc>
          <w:tcPr>
            <w:tcW w:w="93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D8D69" w14:textId="77777777" w:rsidR="001F2284" w:rsidRPr="00741028" w:rsidRDefault="001F2284" w:rsidP="00047EBA">
            <w:pPr>
              <w:spacing w:after="60"/>
              <w:contextualSpacing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 xml:space="preserve">Semestar: </w:t>
            </w:r>
          </w:p>
        </w:tc>
      </w:tr>
      <w:tr w:rsidR="001F2284" w:rsidRPr="00F52260" w14:paraId="106B7D74" w14:textId="77777777" w:rsidTr="00571054">
        <w:trPr>
          <w:trHeight w:val="336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2FAB89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KOLEGIJ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D473F2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NOSITELJ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70E832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P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88CBD6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V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00AC61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E1E4B2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ECTS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F6A3D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STATUS</w:t>
            </w:r>
            <w:r w:rsidRPr="00741028">
              <w:rPr>
                <w:rStyle w:val="Referencafusnote"/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footnoteReference w:id="2"/>
            </w:r>
          </w:p>
        </w:tc>
      </w:tr>
      <w:tr w:rsidR="001F2284" w:rsidRPr="00F52260" w14:paraId="46916E09" w14:textId="77777777" w:rsidTr="00571054">
        <w:trPr>
          <w:trHeight w:val="336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B89613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61FC97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2414B5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3B344D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5251ED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1DD6C7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5566C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</w:tr>
      <w:tr w:rsidR="001F2284" w:rsidRPr="00F52260" w14:paraId="2DBDF33E" w14:textId="77777777" w:rsidTr="00571054">
        <w:trPr>
          <w:trHeight w:val="336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373266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9558CE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7CCA4D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69C24A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4F7451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2DFC52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5DF23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</w:tr>
      <w:tr w:rsidR="001F2284" w:rsidRPr="00F52260" w14:paraId="44F35A0F" w14:textId="77777777" w:rsidTr="00571054">
        <w:trPr>
          <w:trHeight w:val="336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96DD6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678A94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3C0F88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2C9DFC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B5B49F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DF1D10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ADED4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</w:tr>
      <w:tr w:rsidR="001F2284" w:rsidRPr="00F52260" w14:paraId="70F6E2F0" w14:textId="77777777" w:rsidTr="00571054">
        <w:trPr>
          <w:trHeight w:val="336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D2D2A2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E75AE2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965542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51B7EB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097E46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3E1D57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8919D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</w:tr>
    </w:tbl>
    <w:p w14:paraId="04E01E08" w14:textId="77777777" w:rsidR="001F2284" w:rsidRPr="00F52260" w:rsidRDefault="001F2284" w:rsidP="00571054">
      <w:pPr>
        <w:pStyle w:val="Naslov2"/>
        <w:spacing w:before="240" w:after="240"/>
        <w:ind w:left="141" w:hanging="425"/>
        <w:rPr>
          <w:rFonts w:ascii="Source Sans Pro" w:hAnsi="Source Sans Pro" w:cstheme="majorHAnsi"/>
          <w:sz w:val="22"/>
          <w:szCs w:val="22"/>
          <w:lang w:val="hr-HR"/>
        </w:rPr>
      </w:pPr>
      <w:r w:rsidRPr="00F52260">
        <w:rPr>
          <w:rFonts w:ascii="Source Sans Pro" w:hAnsi="Source Sans Pro" w:cstheme="majorHAnsi"/>
          <w:sz w:val="22"/>
          <w:szCs w:val="22"/>
          <w:lang w:val="hr-HR"/>
        </w:rPr>
        <w:t xml:space="preserve">3.2. Popis obveznih i izbornih kolegija i/ili modula s brojem sati aktivne nastave potrebnih za njihovu izvedbu i brojem ECTS bodova </w:t>
      </w:r>
      <w:r w:rsidRPr="00741028">
        <w:rPr>
          <w:rFonts w:ascii="Source Sans Pro" w:hAnsi="Source Sans Pro" w:cstheme="majorHAnsi"/>
          <w:b w:val="0"/>
          <w:sz w:val="22"/>
          <w:szCs w:val="22"/>
          <w:lang w:val="hr-HR"/>
        </w:rPr>
        <w:t>- pročišćena inačica studijskog programa s uključenim izmjenama</w:t>
      </w:r>
    </w:p>
    <w:tbl>
      <w:tblPr>
        <w:tblW w:w="5333" w:type="pct"/>
        <w:jc w:val="center"/>
        <w:tblLayout w:type="fixed"/>
        <w:tblLook w:val="0000" w:firstRow="0" w:lastRow="0" w:firstColumn="0" w:lastColumn="0" w:noHBand="0" w:noVBand="0"/>
      </w:tblPr>
      <w:tblGrid>
        <w:gridCol w:w="2787"/>
        <w:gridCol w:w="2480"/>
        <w:gridCol w:w="363"/>
        <w:gridCol w:w="361"/>
        <w:gridCol w:w="361"/>
        <w:gridCol w:w="829"/>
        <w:gridCol w:w="2168"/>
      </w:tblGrid>
      <w:tr w:rsidR="001F2284" w:rsidRPr="00F52260" w14:paraId="71CCA6BF" w14:textId="77777777" w:rsidTr="00D9420B">
        <w:trPr>
          <w:trHeight w:val="288"/>
          <w:jc w:val="center"/>
        </w:trPr>
        <w:tc>
          <w:tcPr>
            <w:tcW w:w="9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C821FD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b/>
                <w:color w:val="000000"/>
                <w:sz w:val="21"/>
                <w:szCs w:val="21"/>
                <w:lang w:val="hr-HR"/>
              </w:rPr>
              <w:t>POPIS KOLEGIJA</w:t>
            </w:r>
            <w:r w:rsidRPr="00741028">
              <w:rPr>
                <w:rFonts w:ascii="Source Sans Pro" w:eastAsia="Calibri" w:hAnsi="Source Sans Pro" w:cs="Calibri Light"/>
                <w:b/>
                <w:color w:val="000000"/>
                <w:sz w:val="21"/>
                <w:szCs w:val="21"/>
                <w:vertAlign w:val="superscript"/>
                <w:lang w:val="hr-HR"/>
              </w:rPr>
              <w:t>2</w:t>
            </w:r>
          </w:p>
        </w:tc>
      </w:tr>
      <w:tr w:rsidR="001F2284" w:rsidRPr="00F52260" w14:paraId="6FB41BA3" w14:textId="77777777" w:rsidTr="00D9420B">
        <w:trPr>
          <w:trHeight w:val="335"/>
          <w:jc w:val="center"/>
        </w:trPr>
        <w:tc>
          <w:tcPr>
            <w:tcW w:w="9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5E44C" w14:textId="77777777" w:rsidR="001F2284" w:rsidRPr="00741028" w:rsidRDefault="001F2284" w:rsidP="00047EBA">
            <w:pPr>
              <w:spacing w:after="60"/>
              <w:contextualSpacing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 xml:space="preserve">Godina studija: </w:t>
            </w:r>
          </w:p>
        </w:tc>
      </w:tr>
      <w:tr w:rsidR="001F2284" w:rsidRPr="00F52260" w14:paraId="544D6872" w14:textId="77777777" w:rsidTr="00D9420B">
        <w:trPr>
          <w:trHeight w:val="336"/>
          <w:jc w:val="center"/>
        </w:trPr>
        <w:tc>
          <w:tcPr>
            <w:tcW w:w="9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528DC" w14:textId="77777777" w:rsidR="001F2284" w:rsidRPr="00741028" w:rsidRDefault="001F2284" w:rsidP="00047EBA">
            <w:pPr>
              <w:spacing w:after="60"/>
              <w:contextualSpacing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 xml:space="preserve">Semestar: </w:t>
            </w:r>
          </w:p>
        </w:tc>
      </w:tr>
      <w:tr w:rsidR="001F2284" w:rsidRPr="00F52260" w14:paraId="7A675D5B" w14:textId="77777777" w:rsidTr="00D9420B">
        <w:trPr>
          <w:trHeight w:val="336"/>
          <w:jc w:val="center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ACC63D" w14:textId="0C6A7C86" w:rsidR="001F2284" w:rsidRPr="00F52260" w:rsidRDefault="00741028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2"/>
                <w:szCs w:val="22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KOLEGIJ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3DF06B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NOSITELJ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D260A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P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E9406D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V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595391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E79D78" w14:textId="77777777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hAnsi="Source Sans Pro" w:cs="Calibri Light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ECTS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0DC7C" w14:textId="79579AE4" w:rsidR="001F2284" w:rsidRPr="00741028" w:rsidRDefault="001F2284" w:rsidP="00047EBA">
            <w:pPr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STATUS</w:t>
            </w:r>
            <w:r w:rsidR="007170A5" w:rsidRPr="00741028">
              <w:rPr>
                <w:rStyle w:val="Referencafusnote"/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  <w:t>2</w:t>
            </w:r>
          </w:p>
        </w:tc>
      </w:tr>
      <w:tr w:rsidR="001F2284" w:rsidRPr="00F52260" w14:paraId="59729D2B" w14:textId="77777777" w:rsidTr="00D9420B">
        <w:trPr>
          <w:trHeight w:val="336"/>
          <w:jc w:val="center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7563DE" w14:textId="77777777" w:rsidR="001F2284" w:rsidRPr="00F52260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852692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259098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90418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8EBD59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02D4C1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8BD49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</w:tr>
      <w:tr w:rsidR="001F2284" w:rsidRPr="00F52260" w14:paraId="23547DD5" w14:textId="77777777" w:rsidTr="00D9420B">
        <w:trPr>
          <w:trHeight w:val="336"/>
          <w:jc w:val="center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045A02" w14:textId="77777777" w:rsidR="001F2284" w:rsidRPr="00F52260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FDBAF8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FA976F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9040E8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16FE57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283C54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F2B80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</w:tr>
      <w:tr w:rsidR="001F2284" w:rsidRPr="00F52260" w14:paraId="3C430C33" w14:textId="77777777" w:rsidTr="00D9420B">
        <w:trPr>
          <w:trHeight w:val="336"/>
          <w:jc w:val="center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6C0DEC" w14:textId="77777777" w:rsidR="001F2284" w:rsidRPr="00F52260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F03C0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1FE80C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15BB3F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BD4424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EBF46A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C7076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</w:tr>
      <w:tr w:rsidR="001F2284" w:rsidRPr="00F52260" w14:paraId="6EF03540" w14:textId="77777777" w:rsidTr="00D9420B">
        <w:trPr>
          <w:trHeight w:val="336"/>
          <w:jc w:val="center"/>
        </w:trPr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37D63E" w14:textId="77777777" w:rsidR="001F2284" w:rsidRPr="00F52260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2300EF" w14:textId="77777777" w:rsidR="001F2284" w:rsidRPr="00741028" w:rsidRDefault="001F2284" w:rsidP="00047EBA">
            <w:pPr>
              <w:snapToGrid w:val="0"/>
              <w:spacing w:after="60"/>
              <w:contextualSpacing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E7A6C5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59427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418C08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A61660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54A4D" w14:textId="77777777" w:rsidR="001F2284" w:rsidRPr="00741028" w:rsidRDefault="001F2284" w:rsidP="00047EBA">
            <w:pPr>
              <w:snapToGrid w:val="0"/>
              <w:spacing w:after="60"/>
              <w:contextualSpacing/>
              <w:jc w:val="center"/>
              <w:rPr>
                <w:rFonts w:ascii="Source Sans Pro" w:eastAsia="Calibri" w:hAnsi="Source Sans Pro" w:cs="Calibri Light"/>
                <w:color w:val="000000"/>
                <w:sz w:val="21"/>
                <w:szCs w:val="21"/>
                <w:lang w:val="hr-HR"/>
              </w:rPr>
            </w:pPr>
          </w:p>
        </w:tc>
      </w:tr>
    </w:tbl>
    <w:p w14:paraId="14BFB6E2" w14:textId="77777777" w:rsidR="00571054" w:rsidRDefault="00571054" w:rsidP="00571054">
      <w:pPr>
        <w:pStyle w:val="Naslov2"/>
        <w:spacing w:before="240" w:after="240"/>
        <w:ind w:left="0" w:hanging="284"/>
        <w:rPr>
          <w:rFonts w:ascii="Source Sans Pro" w:hAnsi="Source Sans Pro" w:cstheme="majorHAnsi"/>
          <w:sz w:val="22"/>
          <w:szCs w:val="22"/>
          <w:lang w:val="hr-HR"/>
        </w:rPr>
      </w:pPr>
    </w:p>
    <w:p w14:paraId="025AD3BC" w14:textId="77777777" w:rsidR="00571054" w:rsidRDefault="00571054">
      <w:pPr>
        <w:rPr>
          <w:rFonts w:ascii="Source Sans Pro" w:eastAsia="Times New Roman" w:hAnsi="Source Sans Pro" w:cstheme="majorHAnsi"/>
          <w:b/>
          <w:sz w:val="22"/>
          <w:szCs w:val="22"/>
          <w:bdr w:val="none" w:sz="0" w:space="0" w:color="auto"/>
          <w:lang w:val="hr-HR" w:eastAsia="hr-HR"/>
        </w:rPr>
      </w:pPr>
      <w:r>
        <w:rPr>
          <w:rFonts w:ascii="Source Sans Pro" w:hAnsi="Source Sans Pro" w:cstheme="majorHAnsi"/>
          <w:sz w:val="22"/>
          <w:szCs w:val="22"/>
          <w:lang w:val="hr-HR"/>
        </w:rPr>
        <w:br w:type="page"/>
      </w:r>
    </w:p>
    <w:p w14:paraId="5FCDD9FB" w14:textId="19D7AED5" w:rsidR="001F2284" w:rsidRPr="00F52260" w:rsidRDefault="001F2284" w:rsidP="00571054">
      <w:pPr>
        <w:pStyle w:val="Naslov2"/>
        <w:spacing w:before="240" w:after="240"/>
        <w:ind w:left="0" w:hanging="284"/>
        <w:rPr>
          <w:rFonts w:ascii="Source Sans Pro" w:hAnsi="Source Sans Pro" w:cstheme="majorHAnsi"/>
          <w:sz w:val="22"/>
          <w:szCs w:val="22"/>
          <w:lang w:val="hr-HR"/>
        </w:rPr>
      </w:pPr>
      <w:r w:rsidRPr="00F52260">
        <w:rPr>
          <w:rFonts w:ascii="Source Sans Pro" w:hAnsi="Source Sans Pro" w:cstheme="majorHAnsi"/>
          <w:sz w:val="22"/>
          <w:szCs w:val="22"/>
          <w:lang w:val="hr-HR"/>
        </w:rPr>
        <w:lastRenderedPageBreak/>
        <w:t>3.3. Opis svih kolegija studijskog programa</w:t>
      </w:r>
    </w:p>
    <w:tbl>
      <w:tblPr>
        <w:tblW w:w="527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537"/>
        <w:gridCol w:w="708"/>
        <w:gridCol w:w="131"/>
        <w:gridCol w:w="436"/>
        <w:gridCol w:w="667"/>
        <w:gridCol w:w="609"/>
        <w:gridCol w:w="567"/>
        <w:gridCol w:w="402"/>
        <w:gridCol w:w="874"/>
        <w:gridCol w:w="709"/>
        <w:gridCol w:w="1984"/>
        <w:gridCol w:w="605"/>
      </w:tblGrid>
      <w:tr w:rsidR="001F2284" w:rsidRPr="00F52260" w14:paraId="3EE8AB13" w14:textId="77777777" w:rsidTr="00571054">
        <w:trPr>
          <w:gridBefore w:val="1"/>
          <w:wBefore w:w="15" w:type="dxa"/>
          <w:trHeight w:val="281"/>
          <w:jc w:val="center"/>
        </w:trPr>
        <w:tc>
          <w:tcPr>
            <w:tcW w:w="9229" w:type="dxa"/>
            <w:gridSpan w:val="12"/>
            <w:shd w:val="clear" w:color="auto" w:fill="D9D9D9" w:themeFill="background1" w:themeFillShade="D9"/>
            <w:vAlign w:val="center"/>
          </w:tcPr>
          <w:p w14:paraId="48F37552" w14:textId="77777777" w:rsidR="001F2284" w:rsidRPr="00F52260" w:rsidRDefault="001F2284" w:rsidP="00047EBA">
            <w:pPr>
              <w:jc w:val="center"/>
              <w:rPr>
                <w:rFonts w:ascii="Source Sans Pro" w:hAnsi="Source Sans Pro" w:cstheme="majorHAnsi"/>
                <w:b/>
                <w:sz w:val="22"/>
                <w:szCs w:val="22"/>
                <w:lang w:val="hr-HR"/>
              </w:rPr>
            </w:pPr>
            <w:r w:rsidRPr="00F52260">
              <w:rPr>
                <w:rFonts w:ascii="Source Sans Pro" w:hAnsi="Source Sans Pro" w:cstheme="majorHAnsi"/>
                <w:b/>
                <w:color w:val="000000"/>
                <w:sz w:val="22"/>
                <w:szCs w:val="22"/>
                <w:lang w:val="hr-HR"/>
              </w:rPr>
              <w:t>OPĆE INFORMACIJE</w:t>
            </w:r>
          </w:p>
        </w:tc>
      </w:tr>
      <w:tr w:rsidR="001F2284" w:rsidRPr="00F52260" w14:paraId="29AC2C42" w14:textId="77777777" w:rsidTr="00571054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7EF7BB09" w14:textId="77777777" w:rsidR="001F2284" w:rsidRPr="00741028" w:rsidRDefault="001F2284" w:rsidP="00047EBA">
            <w:pPr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Nositelj kolegija</w:t>
            </w:r>
          </w:p>
        </w:tc>
        <w:tc>
          <w:tcPr>
            <w:tcW w:w="6853" w:type="dxa"/>
            <w:gridSpan w:val="9"/>
            <w:shd w:val="clear" w:color="auto" w:fill="auto"/>
            <w:vAlign w:val="center"/>
          </w:tcPr>
          <w:p w14:paraId="00CF3EE3" w14:textId="77777777" w:rsidR="001F2284" w:rsidRPr="00741028" w:rsidRDefault="001F2284" w:rsidP="00047EBA">
            <w:pPr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</w:pPr>
          </w:p>
        </w:tc>
      </w:tr>
      <w:tr w:rsidR="001F2284" w:rsidRPr="00F52260" w14:paraId="07F105A5" w14:textId="77777777" w:rsidTr="00571054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4D2AB6BF" w14:textId="77777777" w:rsidR="001F2284" w:rsidRPr="00741028" w:rsidRDefault="001F2284" w:rsidP="00047EBA">
            <w:pPr>
              <w:pStyle w:val="Tijeloteksta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en-US"/>
              </w:rPr>
              <w:t>Naziv kolegija</w:t>
            </w:r>
          </w:p>
        </w:tc>
        <w:tc>
          <w:tcPr>
            <w:tcW w:w="6853" w:type="dxa"/>
            <w:gridSpan w:val="9"/>
            <w:shd w:val="clear" w:color="auto" w:fill="auto"/>
            <w:vAlign w:val="center"/>
          </w:tcPr>
          <w:p w14:paraId="7AB18966" w14:textId="77777777" w:rsidR="001F2284" w:rsidRPr="00741028" w:rsidRDefault="001F2284" w:rsidP="00047EBA">
            <w:pPr>
              <w:pStyle w:val="FieldText"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 w:eastAsia="en-US"/>
              </w:rPr>
            </w:pPr>
          </w:p>
        </w:tc>
      </w:tr>
      <w:tr w:rsidR="001F2284" w:rsidRPr="00F52260" w14:paraId="2E240B93" w14:textId="77777777" w:rsidTr="00571054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44723A85" w14:textId="77777777" w:rsidR="001F2284" w:rsidRPr="00741028" w:rsidRDefault="001F2284" w:rsidP="00047EBA">
            <w:pPr>
              <w:pStyle w:val="Tijeloteksta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 w:eastAsia="en-US"/>
              </w:rPr>
              <w:t>Studijski program</w:t>
            </w:r>
          </w:p>
        </w:tc>
        <w:tc>
          <w:tcPr>
            <w:tcW w:w="6853" w:type="dxa"/>
            <w:gridSpan w:val="9"/>
            <w:shd w:val="clear" w:color="auto" w:fill="auto"/>
            <w:vAlign w:val="center"/>
          </w:tcPr>
          <w:p w14:paraId="6D3BE744" w14:textId="77777777" w:rsidR="001F2284" w:rsidRPr="00741028" w:rsidRDefault="001F2284" w:rsidP="00047EBA">
            <w:pPr>
              <w:pStyle w:val="FieldText"/>
              <w:snapToGrid w:val="0"/>
              <w:spacing w:line="276" w:lineRule="auto"/>
              <w:rPr>
                <w:rFonts w:ascii="Source Sans Pro" w:hAnsi="Source Sans Pro" w:cstheme="majorHAnsi"/>
                <w:b w:val="0"/>
                <w:sz w:val="21"/>
                <w:szCs w:val="21"/>
                <w:lang w:val="hr-HR" w:eastAsia="en-US"/>
              </w:rPr>
            </w:pPr>
          </w:p>
        </w:tc>
      </w:tr>
      <w:tr w:rsidR="001F2284" w:rsidRPr="00F52260" w14:paraId="723124D1" w14:textId="77777777" w:rsidTr="00571054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37DCC139" w14:textId="77777777" w:rsidR="001F2284" w:rsidRPr="00741028" w:rsidRDefault="001F2284" w:rsidP="00047EBA">
            <w:pPr>
              <w:pStyle w:val="Tijeloteksta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 w:eastAsia="en-US"/>
              </w:rPr>
              <w:t>Status kolegija</w:t>
            </w:r>
          </w:p>
        </w:tc>
        <w:tc>
          <w:tcPr>
            <w:tcW w:w="6853" w:type="dxa"/>
            <w:gridSpan w:val="9"/>
            <w:shd w:val="clear" w:color="auto" w:fill="auto"/>
            <w:vAlign w:val="center"/>
          </w:tcPr>
          <w:p w14:paraId="2AED71BD" w14:textId="77777777" w:rsidR="001F2284" w:rsidRPr="00741028" w:rsidRDefault="001F2284" w:rsidP="00047EBA">
            <w:pPr>
              <w:pStyle w:val="FieldText"/>
              <w:snapToGrid w:val="0"/>
              <w:spacing w:line="276" w:lineRule="auto"/>
              <w:rPr>
                <w:rFonts w:ascii="Source Sans Pro" w:hAnsi="Source Sans Pro" w:cstheme="majorHAnsi"/>
                <w:b w:val="0"/>
                <w:sz w:val="21"/>
                <w:szCs w:val="21"/>
                <w:lang w:val="hr-HR" w:eastAsia="en-US"/>
              </w:rPr>
            </w:pPr>
          </w:p>
        </w:tc>
      </w:tr>
      <w:tr w:rsidR="001F2284" w:rsidRPr="00F52260" w14:paraId="5C4EA2E0" w14:textId="77777777" w:rsidTr="00571054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625E58DD" w14:textId="77777777" w:rsidR="001F2284" w:rsidRPr="00741028" w:rsidRDefault="001F2284" w:rsidP="00047EBA">
            <w:pPr>
              <w:pStyle w:val="Tijeloteksta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 w:eastAsia="en-US"/>
              </w:rPr>
              <w:t>Godina</w:t>
            </w:r>
          </w:p>
        </w:tc>
        <w:tc>
          <w:tcPr>
            <w:tcW w:w="6853" w:type="dxa"/>
            <w:gridSpan w:val="9"/>
            <w:shd w:val="clear" w:color="auto" w:fill="auto"/>
            <w:vAlign w:val="center"/>
          </w:tcPr>
          <w:p w14:paraId="588408B3" w14:textId="77777777" w:rsidR="001F2284" w:rsidRPr="00741028" w:rsidRDefault="001F2284" w:rsidP="00047EBA">
            <w:pPr>
              <w:pStyle w:val="FieldText"/>
              <w:snapToGrid w:val="0"/>
              <w:spacing w:line="276" w:lineRule="auto"/>
              <w:rPr>
                <w:rFonts w:ascii="Source Sans Pro" w:hAnsi="Source Sans Pro" w:cstheme="majorHAnsi"/>
                <w:b w:val="0"/>
                <w:color w:val="000000"/>
                <w:sz w:val="21"/>
                <w:szCs w:val="21"/>
                <w:lang w:val="hr-HR" w:eastAsia="en-US"/>
              </w:rPr>
            </w:pPr>
          </w:p>
        </w:tc>
      </w:tr>
      <w:tr w:rsidR="001F2284" w:rsidRPr="00F52260" w14:paraId="4C9E7BF1" w14:textId="77777777" w:rsidTr="00571054">
        <w:trPr>
          <w:gridBefore w:val="1"/>
          <w:wBefore w:w="15" w:type="dxa"/>
          <w:trHeight w:val="145"/>
          <w:jc w:val="center"/>
        </w:trPr>
        <w:tc>
          <w:tcPr>
            <w:tcW w:w="2376" w:type="dxa"/>
            <w:gridSpan w:val="3"/>
            <w:vMerge w:val="restart"/>
            <w:shd w:val="clear" w:color="auto" w:fill="auto"/>
            <w:vAlign w:val="center"/>
          </w:tcPr>
          <w:p w14:paraId="4FCB6223" w14:textId="77777777" w:rsidR="001F2284" w:rsidRPr="00741028" w:rsidRDefault="001F2284" w:rsidP="00047EBA">
            <w:pPr>
              <w:pStyle w:val="Tijeloteksta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 w:eastAsia="en-US"/>
              </w:rPr>
              <w:t>Bodovna vrijednost i način izvođenja nastave</w:t>
            </w:r>
          </w:p>
        </w:tc>
        <w:tc>
          <w:tcPr>
            <w:tcW w:w="3555" w:type="dxa"/>
            <w:gridSpan w:val="6"/>
            <w:shd w:val="clear" w:color="auto" w:fill="auto"/>
            <w:vAlign w:val="center"/>
          </w:tcPr>
          <w:p w14:paraId="4880AEBB" w14:textId="5171F9E8" w:rsidR="001F2284" w:rsidRPr="00741028" w:rsidRDefault="001F2284" w:rsidP="00047EBA">
            <w:pPr>
              <w:pStyle w:val="FieldText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b w:val="0"/>
                <w:sz w:val="21"/>
                <w:szCs w:val="21"/>
                <w:lang w:val="hr-HR" w:eastAsia="en-US"/>
              </w:rPr>
              <w:t xml:space="preserve">ECTS </w:t>
            </w:r>
            <w:r w:rsidR="00571054">
              <w:rPr>
                <w:rFonts w:ascii="Source Sans Pro" w:hAnsi="Source Sans Pro" w:cstheme="majorHAnsi"/>
                <w:b w:val="0"/>
                <w:sz w:val="21"/>
                <w:szCs w:val="21"/>
                <w:lang w:val="hr-HR" w:eastAsia="en-US"/>
              </w:rPr>
              <w:t>bodovi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14:paraId="0BBC29DB" w14:textId="77777777" w:rsidR="001F2284" w:rsidRPr="00F52260" w:rsidRDefault="001F2284" w:rsidP="00047EBA">
            <w:pPr>
              <w:pStyle w:val="FieldText"/>
              <w:snapToGrid w:val="0"/>
              <w:spacing w:line="276" w:lineRule="auto"/>
              <w:jc w:val="center"/>
              <w:rPr>
                <w:rFonts w:ascii="Source Sans Pro" w:hAnsi="Source Sans Pro" w:cstheme="majorHAnsi"/>
                <w:b w:val="0"/>
                <w:sz w:val="22"/>
                <w:szCs w:val="22"/>
                <w:lang w:val="hr-HR" w:eastAsia="en-US"/>
              </w:rPr>
            </w:pPr>
          </w:p>
        </w:tc>
      </w:tr>
      <w:tr w:rsidR="001F2284" w:rsidRPr="00F52260" w14:paraId="381B903C" w14:textId="77777777" w:rsidTr="00571054">
        <w:trPr>
          <w:gridBefore w:val="1"/>
          <w:wBefore w:w="15" w:type="dxa"/>
          <w:trHeight w:val="145"/>
          <w:jc w:val="center"/>
        </w:trPr>
        <w:tc>
          <w:tcPr>
            <w:tcW w:w="2376" w:type="dxa"/>
            <w:gridSpan w:val="3"/>
            <w:vMerge/>
            <w:shd w:val="clear" w:color="auto" w:fill="auto"/>
            <w:vAlign w:val="center"/>
          </w:tcPr>
          <w:p w14:paraId="7705AE08" w14:textId="77777777" w:rsidR="001F2284" w:rsidRPr="00741028" w:rsidRDefault="001F2284" w:rsidP="00047EBA">
            <w:pPr>
              <w:snapToGrid w:val="0"/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</w:pPr>
          </w:p>
        </w:tc>
        <w:tc>
          <w:tcPr>
            <w:tcW w:w="3555" w:type="dxa"/>
            <w:gridSpan w:val="6"/>
            <w:shd w:val="clear" w:color="auto" w:fill="auto"/>
            <w:vAlign w:val="center"/>
          </w:tcPr>
          <w:p w14:paraId="2FF24ECF" w14:textId="77777777" w:rsidR="001F2284" w:rsidRPr="00741028" w:rsidRDefault="001F2284" w:rsidP="00047EBA">
            <w:pPr>
              <w:pStyle w:val="FieldText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b w:val="0"/>
                <w:sz w:val="21"/>
                <w:szCs w:val="21"/>
                <w:lang w:val="hr-HR" w:eastAsia="en-US"/>
              </w:rPr>
              <w:t>Broj sati (P+V+S)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14:paraId="7DC6363C" w14:textId="77777777" w:rsidR="001F2284" w:rsidRPr="00F52260" w:rsidRDefault="001F2284" w:rsidP="00047EBA">
            <w:pPr>
              <w:pStyle w:val="FieldText"/>
              <w:snapToGrid w:val="0"/>
              <w:spacing w:line="276" w:lineRule="auto"/>
              <w:jc w:val="center"/>
              <w:rPr>
                <w:rFonts w:ascii="Source Sans Pro" w:hAnsi="Source Sans Pro" w:cstheme="majorHAnsi"/>
                <w:b w:val="0"/>
                <w:sz w:val="22"/>
                <w:szCs w:val="22"/>
                <w:lang w:val="hr-HR" w:eastAsia="en-US"/>
              </w:rPr>
            </w:pPr>
          </w:p>
        </w:tc>
      </w:tr>
      <w:tr w:rsidR="001F2284" w:rsidRPr="00741028" w14:paraId="6B56EB8B" w14:textId="77777777" w:rsidTr="00571054">
        <w:tblPrEx>
          <w:jc w:val="left"/>
        </w:tblPrEx>
        <w:trPr>
          <w:trHeight w:val="162"/>
        </w:trPr>
        <w:tc>
          <w:tcPr>
            <w:tcW w:w="9244" w:type="dxa"/>
            <w:gridSpan w:val="13"/>
            <w:shd w:val="clear" w:color="auto" w:fill="D9D9D9" w:themeFill="background1" w:themeFillShade="D9"/>
            <w:vAlign w:val="center"/>
          </w:tcPr>
          <w:p w14:paraId="0884D7C9" w14:textId="77777777" w:rsidR="001F2284" w:rsidRPr="00741028" w:rsidRDefault="001F2284" w:rsidP="00047EBA">
            <w:pPr>
              <w:jc w:val="center"/>
              <w:rPr>
                <w:rFonts w:ascii="Source Sans Pro" w:hAnsi="Source Sans Pro" w:cstheme="majorHAnsi"/>
                <w:b/>
                <w:color w:val="000000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b/>
                <w:color w:val="000000"/>
                <w:sz w:val="21"/>
                <w:szCs w:val="21"/>
                <w:lang w:val="hr-HR"/>
              </w:rPr>
              <w:t>OPIS KOLEGIJA</w:t>
            </w:r>
          </w:p>
        </w:tc>
      </w:tr>
      <w:tr w:rsidR="001F2284" w:rsidRPr="00741028" w14:paraId="4406076E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0097362D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1.1. 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Ciljevi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 kolegija</w:t>
            </w:r>
          </w:p>
        </w:tc>
      </w:tr>
      <w:tr w:rsidR="001F2284" w:rsidRPr="00741028" w14:paraId="66E47840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3657F1D0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473C2EE7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65E61839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1.2. 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Uvjeti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 za upis kolegija</w:t>
            </w:r>
          </w:p>
        </w:tc>
      </w:tr>
      <w:tr w:rsidR="001F2284" w:rsidRPr="00741028" w14:paraId="36F1AA02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6AE038D8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4757CE24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7013EC29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1.3. 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Očekivani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 ishodi učenja za kolegij </w:t>
            </w:r>
          </w:p>
        </w:tc>
      </w:tr>
      <w:tr w:rsidR="001F2284" w:rsidRPr="00741028" w14:paraId="2E19D7E8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0E8C0EA0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3BE7EB28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307CB992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1.4. 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Sadržaj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 kolegija</w:t>
            </w:r>
          </w:p>
        </w:tc>
      </w:tr>
      <w:tr w:rsidR="001F2284" w:rsidRPr="00741028" w14:paraId="5593F26C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4B35448F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6C7AF782" w14:textId="77777777" w:rsidTr="00571054">
        <w:tblPrEx>
          <w:jc w:val="left"/>
        </w:tblPrEx>
        <w:trPr>
          <w:trHeight w:val="432"/>
        </w:trPr>
        <w:tc>
          <w:tcPr>
            <w:tcW w:w="2827" w:type="dxa"/>
            <w:gridSpan w:val="5"/>
            <w:shd w:val="clear" w:color="auto" w:fill="auto"/>
            <w:vAlign w:val="center"/>
          </w:tcPr>
          <w:p w14:paraId="27C7F639" w14:textId="2C360788" w:rsidR="001F2284" w:rsidRPr="00571054" w:rsidRDefault="001F2284" w:rsidP="00571054">
            <w:pPr>
              <w:suppressAutoHyphens/>
              <w:spacing w:line="276" w:lineRule="auto"/>
              <w:ind w:left="306" w:hanging="306"/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1.5. Vrste izvođenja nastave </w:t>
            </w:r>
            <w:r w:rsidRPr="00571054">
              <w:rPr>
                <w:rFonts w:ascii="Source Sans Pro" w:hAnsi="Source Sans Pro" w:cstheme="majorHAnsi"/>
                <w:color w:val="000000"/>
                <w:sz w:val="20"/>
                <w:szCs w:val="21"/>
                <w:lang w:val="hr-HR"/>
              </w:rPr>
              <w:t>(staviti X)</w:t>
            </w:r>
          </w:p>
        </w:tc>
        <w:bookmarkStart w:id="1" w:name="__Fieldmark__0_2959293212"/>
        <w:tc>
          <w:tcPr>
            <w:tcW w:w="3119" w:type="dxa"/>
            <w:gridSpan w:val="5"/>
            <w:shd w:val="clear" w:color="auto" w:fill="auto"/>
            <w:vAlign w:val="center"/>
          </w:tcPr>
          <w:p w14:paraId="3D3DAC25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1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predavanja</w:t>
            </w:r>
          </w:p>
          <w:bookmarkStart w:id="2" w:name="__Fieldmark__1_2959293212"/>
          <w:p w14:paraId="0201CD34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2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seminari i radionice  </w:t>
            </w:r>
          </w:p>
          <w:bookmarkStart w:id="3" w:name="__Fieldmark__2_2959293212"/>
          <w:p w14:paraId="1A29FB7D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3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vježbe  </w:t>
            </w:r>
          </w:p>
          <w:bookmarkStart w:id="4" w:name="__Fieldmark__3_2959293212"/>
          <w:p w14:paraId="57A1BBB5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4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obrazovanje na daljinu</w:t>
            </w:r>
          </w:p>
          <w:bookmarkStart w:id="5" w:name="__Fieldmark__4_2959293212"/>
          <w:p w14:paraId="72AB02AA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5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terenska nastava</w:t>
            </w:r>
          </w:p>
        </w:tc>
        <w:bookmarkStart w:id="6" w:name="__Fieldmark__5_2959293212"/>
        <w:tc>
          <w:tcPr>
            <w:tcW w:w="3298" w:type="dxa"/>
            <w:gridSpan w:val="3"/>
            <w:shd w:val="clear" w:color="auto" w:fill="auto"/>
            <w:vAlign w:val="center"/>
          </w:tcPr>
          <w:p w14:paraId="259233E3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6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samostalni zadaci  </w:t>
            </w:r>
          </w:p>
          <w:bookmarkStart w:id="7" w:name="__Fieldmark__6_2959293212"/>
          <w:p w14:paraId="74DD5651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7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multimedija i mreža  </w:t>
            </w:r>
          </w:p>
          <w:bookmarkStart w:id="8" w:name="__Fieldmark__7_2959293212"/>
          <w:p w14:paraId="6A454CDF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8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laboratorij</w:t>
            </w:r>
          </w:p>
          <w:bookmarkStart w:id="9" w:name="__Fieldmark__8_2959293212"/>
          <w:p w14:paraId="7FA2F321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9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mentorski rad</w:t>
            </w:r>
          </w:p>
          <w:bookmarkStart w:id="10" w:name="__Fieldmark__9_2959293212"/>
          <w:p w14:paraId="29563D50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pP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instrText xml:space="preserve"> FORMCHECKBOX </w:instrText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</w:r>
            <w:r w:rsidR="002D3B4D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b/>
                <w:sz w:val="21"/>
                <w:szCs w:val="21"/>
                <w:lang w:val="hr-HR" w:eastAsia="zh-CN"/>
              </w:rPr>
              <w:fldChar w:fldCharType="end"/>
            </w:r>
            <w:bookmarkEnd w:id="10"/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 ostalo ___________________</w:t>
            </w:r>
          </w:p>
        </w:tc>
      </w:tr>
      <w:tr w:rsidR="001F2284" w:rsidRPr="00741028" w14:paraId="0F05F3C0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3C43C5BF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1.6. 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Obveze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 studenata</w:t>
            </w:r>
          </w:p>
        </w:tc>
      </w:tr>
      <w:tr w:rsidR="001F2284" w:rsidRPr="00741028" w14:paraId="1FE14F37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7264CB8A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62267B38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21A8C1FB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1.7. 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Praćenje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vertAlign w:val="superscript"/>
                <w:lang w:val="hr-HR"/>
              </w:rPr>
              <w:t xml:space="preserve"> 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rada studenata </w:t>
            </w:r>
            <w:r w:rsidRPr="00571054">
              <w:rPr>
                <w:rFonts w:ascii="Source Sans Pro" w:hAnsi="Source Sans Pro" w:cstheme="majorHAnsi"/>
                <w:color w:val="000000"/>
                <w:sz w:val="20"/>
                <w:szCs w:val="21"/>
                <w:lang w:val="hr-HR"/>
              </w:rPr>
              <w:t>(dodati X uz odgovarajući oblik praćenja)</w:t>
            </w:r>
          </w:p>
        </w:tc>
      </w:tr>
      <w:tr w:rsidR="00571054" w:rsidRPr="00741028" w14:paraId="52924A8E" w14:textId="77777777" w:rsidTr="00571054">
        <w:tblPrEx>
          <w:jc w:val="left"/>
        </w:tblPrEx>
        <w:trPr>
          <w:trHeight w:val="111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795206A8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Pohađanje nastave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D649C6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9D91CC0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Aktivnost u nastavi</w:t>
            </w:r>
          </w:p>
        </w:tc>
        <w:bookmarkStart w:id="11" w:name="Text31"/>
        <w:tc>
          <w:tcPr>
            <w:tcW w:w="567" w:type="dxa"/>
            <w:shd w:val="clear" w:color="auto" w:fill="auto"/>
            <w:vAlign w:val="center"/>
          </w:tcPr>
          <w:p w14:paraId="4930DA33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11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2FB84E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Seminarski rad</w:t>
            </w:r>
          </w:p>
        </w:tc>
        <w:bookmarkStart w:id="12" w:name="Text32"/>
        <w:tc>
          <w:tcPr>
            <w:tcW w:w="709" w:type="dxa"/>
            <w:shd w:val="clear" w:color="auto" w:fill="auto"/>
            <w:vAlign w:val="center"/>
          </w:tcPr>
          <w:p w14:paraId="2BBE8A1D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12"/>
          </w:p>
        </w:tc>
        <w:tc>
          <w:tcPr>
            <w:tcW w:w="1984" w:type="dxa"/>
            <w:shd w:val="clear" w:color="auto" w:fill="auto"/>
            <w:vAlign w:val="center"/>
          </w:tcPr>
          <w:p w14:paraId="47C54517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Eksperimentalni rad</w:t>
            </w:r>
          </w:p>
        </w:tc>
        <w:bookmarkStart w:id="13" w:name="Text33"/>
        <w:tc>
          <w:tcPr>
            <w:tcW w:w="605" w:type="dxa"/>
            <w:shd w:val="clear" w:color="auto" w:fill="auto"/>
            <w:vAlign w:val="center"/>
          </w:tcPr>
          <w:p w14:paraId="75F852ED" w14:textId="77777777" w:rsidR="001F2284" w:rsidRPr="00741028" w:rsidRDefault="001F2284" w:rsidP="00047EBA">
            <w:pPr>
              <w:spacing w:after="120"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13"/>
          </w:p>
        </w:tc>
      </w:tr>
      <w:tr w:rsidR="00571054" w:rsidRPr="00741028" w14:paraId="318A3E4D" w14:textId="77777777" w:rsidTr="00571054">
        <w:tblPrEx>
          <w:jc w:val="left"/>
        </w:tblPrEx>
        <w:trPr>
          <w:trHeight w:val="108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5142F82F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Pismeni ispit</w:t>
            </w:r>
          </w:p>
        </w:tc>
        <w:bookmarkStart w:id="14" w:name="Unnamed"/>
        <w:tc>
          <w:tcPr>
            <w:tcW w:w="708" w:type="dxa"/>
            <w:shd w:val="clear" w:color="auto" w:fill="auto"/>
            <w:vAlign w:val="center"/>
          </w:tcPr>
          <w:p w14:paraId="113811AC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14"/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F0AAADC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Usmeni ispit</w:t>
            </w:r>
          </w:p>
        </w:tc>
        <w:bookmarkStart w:id="15" w:name="Unnamed1"/>
        <w:tc>
          <w:tcPr>
            <w:tcW w:w="567" w:type="dxa"/>
            <w:shd w:val="clear" w:color="auto" w:fill="auto"/>
            <w:vAlign w:val="center"/>
          </w:tcPr>
          <w:p w14:paraId="47497650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15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4CC456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Esej</w:t>
            </w:r>
          </w:p>
        </w:tc>
        <w:bookmarkStart w:id="16" w:name="Unnamed2"/>
        <w:tc>
          <w:tcPr>
            <w:tcW w:w="709" w:type="dxa"/>
            <w:shd w:val="clear" w:color="auto" w:fill="auto"/>
            <w:vAlign w:val="center"/>
          </w:tcPr>
          <w:p w14:paraId="6414F8F2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16"/>
          </w:p>
        </w:tc>
        <w:tc>
          <w:tcPr>
            <w:tcW w:w="1984" w:type="dxa"/>
            <w:shd w:val="clear" w:color="auto" w:fill="auto"/>
            <w:vAlign w:val="center"/>
          </w:tcPr>
          <w:p w14:paraId="139F56B9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Istraživanje</w:t>
            </w:r>
          </w:p>
        </w:tc>
        <w:bookmarkStart w:id="17" w:name="Unnamed3"/>
        <w:tc>
          <w:tcPr>
            <w:tcW w:w="605" w:type="dxa"/>
            <w:shd w:val="clear" w:color="auto" w:fill="auto"/>
            <w:vAlign w:val="center"/>
          </w:tcPr>
          <w:p w14:paraId="62CEC5E1" w14:textId="77777777" w:rsidR="001F2284" w:rsidRPr="00741028" w:rsidRDefault="001F2284" w:rsidP="00047EBA">
            <w:pPr>
              <w:spacing w:after="120"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17"/>
          </w:p>
        </w:tc>
      </w:tr>
      <w:tr w:rsidR="00571054" w:rsidRPr="00741028" w14:paraId="1CC3765D" w14:textId="77777777" w:rsidTr="00571054">
        <w:tblPrEx>
          <w:jc w:val="left"/>
        </w:tblPrEx>
        <w:trPr>
          <w:trHeight w:val="108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1F84E997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Projekt</w:t>
            </w:r>
          </w:p>
        </w:tc>
        <w:bookmarkStart w:id="18" w:name="Unnamed4"/>
        <w:tc>
          <w:tcPr>
            <w:tcW w:w="708" w:type="dxa"/>
            <w:shd w:val="clear" w:color="auto" w:fill="auto"/>
            <w:vAlign w:val="center"/>
          </w:tcPr>
          <w:p w14:paraId="4902029F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18"/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D2B7383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Kontinuirana provjera znanja</w:t>
            </w:r>
          </w:p>
        </w:tc>
        <w:bookmarkStart w:id="19" w:name="Unnamed5"/>
        <w:tc>
          <w:tcPr>
            <w:tcW w:w="567" w:type="dxa"/>
            <w:shd w:val="clear" w:color="auto" w:fill="auto"/>
            <w:vAlign w:val="center"/>
          </w:tcPr>
          <w:p w14:paraId="36FB5C0E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19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075B7A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Referat</w:t>
            </w:r>
          </w:p>
        </w:tc>
        <w:bookmarkStart w:id="20" w:name="Unnamed6"/>
        <w:tc>
          <w:tcPr>
            <w:tcW w:w="709" w:type="dxa"/>
            <w:shd w:val="clear" w:color="auto" w:fill="auto"/>
            <w:vAlign w:val="center"/>
          </w:tcPr>
          <w:p w14:paraId="094D41B9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20"/>
          </w:p>
        </w:tc>
        <w:tc>
          <w:tcPr>
            <w:tcW w:w="1984" w:type="dxa"/>
            <w:shd w:val="clear" w:color="auto" w:fill="auto"/>
            <w:vAlign w:val="center"/>
          </w:tcPr>
          <w:p w14:paraId="73DF06FC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Praktični rad</w:t>
            </w:r>
          </w:p>
        </w:tc>
        <w:bookmarkStart w:id="21" w:name="Unnamed7"/>
        <w:tc>
          <w:tcPr>
            <w:tcW w:w="605" w:type="dxa"/>
            <w:shd w:val="clear" w:color="auto" w:fill="auto"/>
            <w:vAlign w:val="center"/>
          </w:tcPr>
          <w:p w14:paraId="4E1BD4E7" w14:textId="77777777" w:rsidR="001F2284" w:rsidRPr="00741028" w:rsidRDefault="001F2284" w:rsidP="00047EBA">
            <w:pPr>
              <w:spacing w:after="120"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21"/>
          </w:p>
        </w:tc>
      </w:tr>
      <w:tr w:rsidR="00571054" w:rsidRPr="00741028" w14:paraId="10AA1095" w14:textId="77777777" w:rsidTr="00571054">
        <w:tblPrEx>
          <w:jc w:val="left"/>
        </w:tblPrEx>
        <w:trPr>
          <w:trHeight w:val="108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11A09C77" w14:textId="77777777" w:rsidR="001F2284" w:rsidRPr="00741028" w:rsidRDefault="001F2284" w:rsidP="00571054">
            <w:pPr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proofErr w:type="spellStart"/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Portfolio</w:t>
            </w:r>
            <w:proofErr w:type="spellEnd"/>
          </w:p>
        </w:tc>
        <w:bookmarkStart w:id="22" w:name="Unnamed8"/>
        <w:tc>
          <w:tcPr>
            <w:tcW w:w="708" w:type="dxa"/>
            <w:shd w:val="clear" w:color="auto" w:fill="auto"/>
            <w:vAlign w:val="center"/>
          </w:tcPr>
          <w:p w14:paraId="599F2A11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22"/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A1DA7CA" w14:textId="77777777" w:rsidR="001F2284" w:rsidRPr="00741028" w:rsidRDefault="001F2284" w:rsidP="00571054">
            <w:pPr>
              <w:snapToGrid w:val="0"/>
              <w:spacing w:line="276" w:lineRule="auto"/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</w:pPr>
          </w:p>
        </w:tc>
        <w:bookmarkStart w:id="23" w:name="Unnamed9"/>
        <w:tc>
          <w:tcPr>
            <w:tcW w:w="567" w:type="dxa"/>
            <w:shd w:val="clear" w:color="auto" w:fill="auto"/>
            <w:vAlign w:val="center"/>
          </w:tcPr>
          <w:p w14:paraId="6EBAD383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23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0512E59" w14:textId="77777777" w:rsidR="001F2284" w:rsidRPr="00741028" w:rsidRDefault="001F2284" w:rsidP="00571054">
            <w:pPr>
              <w:snapToGrid w:val="0"/>
              <w:spacing w:line="276" w:lineRule="auto"/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</w:pPr>
          </w:p>
        </w:tc>
        <w:bookmarkStart w:id="24" w:name="Unnamed10"/>
        <w:tc>
          <w:tcPr>
            <w:tcW w:w="709" w:type="dxa"/>
            <w:shd w:val="clear" w:color="auto" w:fill="auto"/>
            <w:vAlign w:val="center"/>
          </w:tcPr>
          <w:p w14:paraId="156BB339" w14:textId="77777777" w:rsidR="001F2284" w:rsidRPr="00741028" w:rsidRDefault="001F2284" w:rsidP="00571054">
            <w:pPr>
              <w:spacing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24"/>
          </w:p>
        </w:tc>
        <w:tc>
          <w:tcPr>
            <w:tcW w:w="1984" w:type="dxa"/>
            <w:shd w:val="clear" w:color="auto" w:fill="auto"/>
            <w:vAlign w:val="center"/>
          </w:tcPr>
          <w:p w14:paraId="5FC74F99" w14:textId="77777777" w:rsidR="001F2284" w:rsidRPr="00741028" w:rsidRDefault="001F2284" w:rsidP="00571054">
            <w:pPr>
              <w:snapToGrid w:val="0"/>
              <w:spacing w:line="276" w:lineRule="auto"/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</w:pPr>
          </w:p>
        </w:tc>
        <w:bookmarkStart w:id="25" w:name="Unnamed11"/>
        <w:tc>
          <w:tcPr>
            <w:tcW w:w="605" w:type="dxa"/>
            <w:shd w:val="clear" w:color="auto" w:fill="auto"/>
            <w:vAlign w:val="center"/>
          </w:tcPr>
          <w:p w14:paraId="7C457BC4" w14:textId="77777777" w:rsidR="001F2284" w:rsidRPr="00741028" w:rsidRDefault="001F2284" w:rsidP="00047EBA">
            <w:pPr>
              <w:spacing w:after="120"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instrText xml:space="preserve"> FORMTEXT </w:instrTex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 w:eastAsia="ja-JP"/>
              </w:rPr>
              <w:fldChar w:fldCharType="separate"/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   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fldChar w:fldCharType="end"/>
            </w:r>
            <w:bookmarkEnd w:id="25"/>
          </w:p>
        </w:tc>
      </w:tr>
      <w:tr w:rsidR="001F2284" w:rsidRPr="00741028" w14:paraId="3D8EA35C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674AD9B3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1.8. 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Ocjenjivanje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 i vrednovanje rada studenata tijekom nastave i na završnom ispitu</w:t>
            </w:r>
          </w:p>
        </w:tc>
      </w:tr>
      <w:tr w:rsidR="001F2284" w:rsidRPr="00741028" w14:paraId="282E4F4F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241DD983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4584B4E2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13A53F93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eastAsia="Arial" w:hAnsi="Source Sans Pro" w:cstheme="majorHAnsi"/>
                <w:color w:val="000000"/>
                <w:sz w:val="21"/>
                <w:szCs w:val="21"/>
                <w:lang w:val="hr-HR"/>
              </w:rPr>
              <w:t xml:space="preserve">1.9. </w:t>
            </w: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Obvezna</w:t>
            </w:r>
            <w:r w:rsidRPr="00741028">
              <w:rPr>
                <w:rFonts w:ascii="Source Sans Pro" w:eastAsia="Arial" w:hAnsi="Source Sans Pro" w:cstheme="majorHAnsi"/>
                <w:color w:val="000000"/>
                <w:sz w:val="21"/>
                <w:szCs w:val="21"/>
                <w:lang w:val="hr-HR"/>
              </w:rPr>
              <w:t xml:space="preserve"> literatura i broj primjeraka </w:t>
            </w: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u odnosu na broj studenata koji trenutačno pohađaju nastavu na kolegiju</w:t>
            </w:r>
          </w:p>
        </w:tc>
      </w:tr>
      <w:tr w:rsidR="001F2284" w:rsidRPr="00741028" w14:paraId="74A100AB" w14:textId="77777777" w:rsidTr="00571054">
        <w:tblPrEx>
          <w:jc w:val="left"/>
        </w:tblPrEx>
        <w:trPr>
          <w:trHeight w:val="111"/>
        </w:trPr>
        <w:tc>
          <w:tcPr>
            <w:tcW w:w="3494" w:type="dxa"/>
            <w:gridSpan w:val="6"/>
            <w:shd w:val="clear" w:color="auto" w:fill="auto"/>
            <w:vAlign w:val="center"/>
          </w:tcPr>
          <w:p w14:paraId="0F1C0AB6" w14:textId="77777777" w:rsidR="001F2284" w:rsidRPr="00741028" w:rsidRDefault="001F2284" w:rsidP="00047EBA">
            <w:pPr>
              <w:spacing w:after="120"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 xml:space="preserve">Naslov 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14:paraId="41D39BF8" w14:textId="77777777" w:rsidR="001F2284" w:rsidRPr="00741028" w:rsidRDefault="001F2284" w:rsidP="00047EBA">
            <w:pPr>
              <w:spacing w:after="120"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Broj primjeraka</w:t>
            </w: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14:paraId="6E13473E" w14:textId="77777777" w:rsidR="001F2284" w:rsidRPr="00741028" w:rsidRDefault="001F2284" w:rsidP="00047EBA">
            <w:pPr>
              <w:spacing w:after="120" w:line="276" w:lineRule="auto"/>
              <w:jc w:val="center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color w:val="000000"/>
                <w:sz w:val="21"/>
                <w:szCs w:val="21"/>
                <w:lang w:val="hr-HR"/>
              </w:rPr>
              <w:t>Broj studenata</w:t>
            </w:r>
          </w:p>
        </w:tc>
      </w:tr>
      <w:tr w:rsidR="001F2284" w:rsidRPr="00741028" w14:paraId="5A278528" w14:textId="77777777" w:rsidTr="00571054">
        <w:tblPrEx>
          <w:jc w:val="left"/>
        </w:tblPrEx>
        <w:trPr>
          <w:trHeight w:val="108"/>
        </w:trPr>
        <w:tc>
          <w:tcPr>
            <w:tcW w:w="3494" w:type="dxa"/>
            <w:gridSpan w:val="6"/>
            <w:shd w:val="clear" w:color="auto" w:fill="auto"/>
            <w:vAlign w:val="center"/>
          </w:tcPr>
          <w:p w14:paraId="5FA396BB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14:paraId="21DA7274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14:paraId="5465A2E8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18943B5D" w14:textId="77777777" w:rsidTr="00571054">
        <w:tblPrEx>
          <w:jc w:val="left"/>
        </w:tblPrEx>
        <w:trPr>
          <w:trHeight w:val="108"/>
        </w:trPr>
        <w:tc>
          <w:tcPr>
            <w:tcW w:w="3494" w:type="dxa"/>
            <w:gridSpan w:val="6"/>
            <w:shd w:val="clear" w:color="auto" w:fill="auto"/>
            <w:vAlign w:val="center"/>
          </w:tcPr>
          <w:p w14:paraId="392C386E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14:paraId="707DB930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14:paraId="22364F7D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0E64577C" w14:textId="77777777" w:rsidTr="00571054">
        <w:tblPrEx>
          <w:jc w:val="left"/>
        </w:tblPrEx>
        <w:trPr>
          <w:trHeight w:val="108"/>
        </w:trPr>
        <w:tc>
          <w:tcPr>
            <w:tcW w:w="3494" w:type="dxa"/>
            <w:gridSpan w:val="6"/>
            <w:shd w:val="clear" w:color="auto" w:fill="auto"/>
            <w:vAlign w:val="center"/>
          </w:tcPr>
          <w:p w14:paraId="09B6272B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14:paraId="2C0961EE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14:paraId="7EFEC1F9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03641FA8" w14:textId="77777777" w:rsidTr="00571054">
        <w:tblPrEx>
          <w:jc w:val="left"/>
        </w:tblPrEx>
        <w:trPr>
          <w:trHeight w:val="108"/>
        </w:trPr>
        <w:tc>
          <w:tcPr>
            <w:tcW w:w="3494" w:type="dxa"/>
            <w:gridSpan w:val="6"/>
            <w:shd w:val="clear" w:color="auto" w:fill="auto"/>
            <w:vAlign w:val="center"/>
          </w:tcPr>
          <w:p w14:paraId="3A7CE46C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14:paraId="6453DBCC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14:paraId="002415C7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0E43559A" w14:textId="77777777" w:rsidTr="00571054">
        <w:tblPrEx>
          <w:jc w:val="left"/>
        </w:tblPrEx>
        <w:trPr>
          <w:trHeight w:val="108"/>
        </w:trPr>
        <w:tc>
          <w:tcPr>
            <w:tcW w:w="3494" w:type="dxa"/>
            <w:gridSpan w:val="6"/>
            <w:shd w:val="clear" w:color="auto" w:fill="auto"/>
            <w:vAlign w:val="center"/>
          </w:tcPr>
          <w:p w14:paraId="331F1187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14:paraId="49F0314F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14:paraId="1EA07F60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1BCBF752" w14:textId="77777777" w:rsidTr="00571054">
        <w:tblPrEx>
          <w:jc w:val="left"/>
        </w:tblPrEx>
        <w:trPr>
          <w:trHeight w:val="300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4837B29C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 xml:space="preserve">1.10. Dopunska literatura </w:t>
            </w:r>
          </w:p>
        </w:tc>
      </w:tr>
      <w:tr w:rsidR="001F2284" w:rsidRPr="00741028" w14:paraId="5C668149" w14:textId="77777777" w:rsidTr="00571054">
        <w:tblPrEx>
          <w:jc w:val="left"/>
        </w:tblPrEx>
        <w:trPr>
          <w:trHeight w:val="300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7ADBC6CC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  <w:tr w:rsidR="001F2284" w:rsidRPr="00741028" w14:paraId="744DBC43" w14:textId="77777777" w:rsidTr="00571054">
        <w:tblPrEx>
          <w:jc w:val="left"/>
        </w:tblPrEx>
        <w:trPr>
          <w:trHeight w:val="117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637AAD0D" w14:textId="77777777" w:rsidR="001F2284" w:rsidRPr="00741028" w:rsidRDefault="001F2284" w:rsidP="00047EBA">
            <w:pPr>
              <w:suppressAutoHyphens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  <w:r w:rsidRPr="00741028">
              <w:rPr>
                <w:rFonts w:ascii="Source Sans Pro" w:hAnsi="Source Sans Pro" w:cstheme="majorHAnsi"/>
                <w:sz w:val="21"/>
                <w:szCs w:val="21"/>
                <w:lang w:val="hr-HR"/>
              </w:rPr>
              <w:t>1.11. Načini praćenja kvalitete koji osiguravaju stjecanje izlaznih znanja, vještina i kompetencija</w:t>
            </w:r>
          </w:p>
        </w:tc>
      </w:tr>
      <w:tr w:rsidR="001F2284" w:rsidRPr="00741028" w14:paraId="55CE2FE2" w14:textId="77777777" w:rsidTr="00571054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14:paraId="653C4FCC" w14:textId="77777777" w:rsidR="001F2284" w:rsidRPr="00741028" w:rsidRDefault="001F2284" w:rsidP="00047EBA">
            <w:pPr>
              <w:suppressAutoHyphens/>
              <w:snapToGrid w:val="0"/>
              <w:spacing w:line="276" w:lineRule="auto"/>
              <w:rPr>
                <w:rFonts w:ascii="Source Sans Pro" w:hAnsi="Source Sans Pro" w:cstheme="majorHAnsi"/>
                <w:sz w:val="21"/>
                <w:szCs w:val="21"/>
                <w:lang w:val="hr-HR"/>
              </w:rPr>
            </w:pPr>
          </w:p>
        </w:tc>
      </w:tr>
    </w:tbl>
    <w:p w14:paraId="620FC4B8" w14:textId="77777777" w:rsidR="001F2284" w:rsidRPr="00F52260" w:rsidRDefault="001F2284" w:rsidP="001F2284">
      <w:pPr>
        <w:rPr>
          <w:rFonts w:ascii="Source Sans Pro" w:hAnsi="Source Sans Pro" w:cstheme="majorHAnsi"/>
          <w:sz w:val="22"/>
          <w:szCs w:val="22"/>
          <w:lang w:val="hr-HR"/>
        </w:rPr>
      </w:pPr>
    </w:p>
    <w:p w14:paraId="11FABBF6" w14:textId="77777777" w:rsidR="001F2284" w:rsidRPr="00F52260" w:rsidRDefault="001F2284" w:rsidP="001F2284">
      <w:pPr>
        <w:rPr>
          <w:rFonts w:ascii="Source Sans Pro" w:hAnsi="Source Sans Pro" w:cstheme="majorHAnsi"/>
          <w:sz w:val="22"/>
          <w:szCs w:val="22"/>
          <w:lang w:val="hr-HR"/>
        </w:rPr>
      </w:pPr>
    </w:p>
    <w:p w14:paraId="3C83E5AA" w14:textId="6FBB8080" w:rsidR="00653C48" w:rsidRPr="00F52260" w:rsidRDefault="00653C48" w:rsidP="001F2284">
      <w:pPr>
        <w:rPr>
          <w:rFonts w:ascii="Source Sans Pro" w:hAnsi="Source Sans Pro"/>
          <w:sz w:val="22"/>
          <w:szCs w:val="22"/>
          <w:lang w:val="hr-HR"/>
        </w:rPr>
      </w:pPr>
    </w:p>
    <w:sectPr w:rsidR="00653C48" w:rsidRPr="00F52260" w:rsidSect="00741028">
      <w:headerReference w:type="default" r:id="rId11"/>
      <w:pgSz w:w="11900" w:h="16840"/>
      <w:pgMar w:top="1418" w:right="1701" w:bottom="1701" w:left="1418" w:header="709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5047" w14:textId="77777777" w:rsidR="006E6AB2" w:rsidRDefault="006E6AB2">
      <w:r>
        <w:separator/>
      </w:r>
    </w:p>
  </w:endnote>
  <w:endnote w:type="continuationSeparator" w:id="0">
    <w:p w14:paraId="5163FD7E" w14:textId="77777777" w:rsidR="006E6AB2" w:rsidRDefault="006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BBC1" w14:textId="77777777" w:rsidR="006E6AB2" w:rsidRDefault="006E6AB2">
      <w:r>
        <w:separator/>
      </w:r>
    </w:p>
  </w:footnote>
  <w:footnote w:type="continuationSeparator" w:id="0">
    <w:p w14:paraId="7C198F4E" w14:textId="77777777" w:rsidR="006E6AB2" w:rsidRDefault="006E6AB2">
      <w:r>
        <w:continuationSeparator/>
      </w:r>
    </w:p>
  </w:footnote>
  <w:footnote w:id="1">
    <w:p w14:paraId="66AA20E2" w14:textId="77777777" w:rsidR="001F2284" w:rsidRPr="001226B5" w:rsidRDefault="001F2284" w:rsidP="001F2284">
      <w:pPr>
        <w:pStyle w:val="Tekstfusnote"/>
        <w:rPr>
          <w:rFonts w:ascii="Calibri Light" w:hAnsi="Calibri Light" w:cs="Calibri Light"/>
          <w:sz w:val="18"/>
          <w:szCs w:val="18"/>
          <w:lang w:val="nl-NL"/>
        </w:rPr>
      </w:pPr>
      <w:r w:rsidRPr="00382ED0">
        <w:rPr>
          <w:rStyle w:val="Referencafusnote"/>
          <w:rFonts w:ascii="Calibri Light" w:hAnsi="Calibri Light" w:cs="Calibri Light"/>
          <w:sz w:val="18"/>
          <w:szCs w:val="18"/>
        </w:rPr>
        <w:footnoteRef/>
      </w:r>
      <w:r w:rsidRPr="001226B5">
        <w:rPr>
          <w:rFonts w:ascii="Calibri Light" w:hAnsi="Calibri Light" w:cs="Calibri Light"/>
          <w:sz w:val="18"/>
          <w:szCs w:val="18"/>
          <w:lang w:val="nl-NL"/>
        </w:rPr>
        <w:t xml:space="preserve"> Tablicu kopirati za svaku godinu studija. </w:t>
      </w:r>
    </w:p>
  </w:footnote>
  <w:footnote w:id="2">
    <w:p w14:paraId="27BC5CF6" w14:textId="77777777" w:rsidR="001F2284" w:rsidRPr="00382ED0" w:rsidRDefault="001F2284" w:rsidP="001F2284">
      <w:pPr>
        <w:pStyle w:val="Tekstfusnote"/>
        <w:jc w:val="both"/>
        <w:rPr>
          <w:rFonts w:ascii="Cambria" w:hAnsi="Cambria" w:cs="Arial Narrow"/>
          <w:sz w:val="18"/>
          <w:szCs w:val="18"/>
          <w:lang w:val="hr-HR"/>
        </w:rPr>
      </w:pPr>
      <w:r w:rsidRPr="00382ED0">
        <w:rPr>
          <w:rStyle w:val="FootnoteCharacters"/>
          <w:rFonts w:ascii="Calibri Light" w:hAnsi="Calibri Light" w:cs="Calibri Light"/>
          <w:sz w:val="18"/>
          <w:szCs w:val="18"/>
        </w:rPr>
        <w:footnoteRef/>
      </w:r>
      <w:r w:rsidRPr="00382ED0">
        <w:rPr>
          <w:rFonts w:ascii="Calibri Light" w:hAnsi="Calibri Light" w:cs="Calibri Light"/>
          <w:sz w:val="18"/>
          <w:szCs w:val="18"/>
          <w:lang w:val="it-IT"/>
        </w:rPr>
        <w:t xml:space="preserve"> </w:t>
      </w:r>
      <w:proofErr w:type="spellStart"/>
      <w:r w:rsidRPr="00382ED0">
        <w:rPr>
          <w:rFonts w:ascii="Calibri Light" w:hAnsi="Calibri Light" w:cs="Calibri Light"/>
          <w:sz w:val="18"/>
          <w:szCs w:val="18"/>
          <w:lang w:val="it-IT"/>
        </w:rPr>
        <w:t>Ako</w:t>
      </w:r>
      <w:proofErr w:type="spellEnd"/>
      <w:r w:rsidRPr="00382ED0">
        <w:rPr>
          <w:rFonts w:ascii="Calibri Light" w:hAnsi="Calibri Light" w:cs="Calibri Light"/>
          <w:sz w:val="18"/>
          <w:szCs w:val="18"/>
          <w:lang w:val="it-IT"/>
        </w:rPr>
        <w:t xml:space="preserve"> je </w:t>
      </w:r>
      <w:proofErr w:type="spellStart"/>
      <w:r w:rsidRPr="00382ED0">
        <w:rPr>
          <w:rFonts w:ascii="Calibri Light" w:hAnsi="Calibri Light" w:cs="Calibri Light"/>
          <w:sz w:val="18"/>
          <w:szCs w:val="18"/>
          <w:lang w:val="it-IT"/>
        </w:rPr>
        <w:t>kolegij</w:t>
      </w:r>
      <w:proofErr w:type="spellEnd"/>
      <w:r w:rsidRPr="00382ED0">
        <w:rPr>
          <w:rFonts w:ascii="Calibri Light" w:hAnsi="Calibri Light" w:cs="Calibri Light"/>
          <w:sz w:val="18"/>
          <w:szCs w:val="18"/>
          <w:lang w:val="it-IT"/>
        </w:rPr>
        <w:t xml:space="preserve"> </w:t>
      </w:r>
      <w:proofErr w:type="spellStart"/>
      <w:r w:rsidRPr="00382ED0">
        <w:rPr>
          <w:rFonts w:ascii="Calibri Light" w:hAnsi="Calibri Light" w:cs="Calibri Light"/>
          <w:sz w:val="18"/>
          <w:szCs w:val="18"/>
          <w:lang w:val="it-IT"/>
        </w:rPr>
        <w:t>obvezatan</w:t>
      </w:r>
      <w:proofErr w:type="spellEnd"/>
      <w:r w:rsidRPr="00382ED0">
        <w:rPr>
          <w:rFonts w:ascii="Calibri Light" w:hAnsi="Calibri Light" w:cs="Calibri Light"/>
          <w:sz w:val="18"/>
          <w:szCs w:val="18"/>
          <w:lang w:val="it-IT"/>
        </w:rPr>
        <w:t xml:space="preserve">, </w:t>
      </w:r>
      <w:r w:rsidRPr="00382ED0">
        <w:rPr>
          <w:rFonts w:ascii="Calibri Light" w:hAnsi="Calibri Light" w:cs="Calibri Light"/>
          <w:sz w:val="18"/>
          <w:szCs w:val="18"/>
          <w:lang w:val="hr-HR"/>
        </w:rPr>
        <w:t>upisuje se O, a ako je izborni 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C985" w14:textId="0E8CCDB0" w:rsidR="006E2855" w:rsidRDefault="00F743B5" w:rsidP="00741028">
    <w:pPr>
      <w:pStyle w:val="Body"/>
      <w:jc w:val="right"/>
    </w:pPr>
    <w:r>
      <w:tab/>
    </w:r>
    <w:r>
      <w:tab/>
    </w:r>
    <w:r>
      <w:tab/>
    </w:r>
    <w:r w:rsidR="00741028">
      <w:rPr>
        <w:noProof/>
      </w:rPr>
      <w:drawing>
        <wp:inline distT="0" distB="0" distL="0" distR="0" wp14:anchorId="4ABBA4B1" wp14:editId="1BA9E648">
          <wp:extent cx="1164444" cy="560657"/>
          <wp:effectExtent l="0" t="0" r="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74" cy="58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83785" w14:textId="51B083C4" w:rsidR="0016188E" w:rsidRDefault="00980D7B" w:rsidP="009607EA">
    <w:pPr>
      <w:pStyle w:val="Body"/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E5DC6"/>
    <w:multiLevelType w:val="hybridMultilevel"/>
    <w:tmpl w:val="67547544"/>
    <w:lvl w:ilvl="0" w:tplc="D59C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B244C"/>
    <w:multiLevelType w:val="hybridMultilevel"/>
    <w:tmpl w:val="3340A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32DD3"/>
    <w:rsid w:val="000774C0"/>
    <w:rsid w:val="00080741"/>
    <w:rsid w:val="000921A9"/>
    <w:rsid w:val="000B0482"/>
    <w:rsid w:val="000B104F"/>
    <w:rsid w:val="000D7642"/>
    <w:rsid w:val="000E609F"/>
    <w:rsid w:val="0016188E"/>
    <w:rsid w:val="0016750A"/>
    <w:rsid w:val="0017671F"/>
    <w:rsid w:val="001E7C15"/>
    <w:rsid w:val="001F2284"/>
    <w:rsid w:val="00215A96"/>
    <w:rsid w:val="00215BF6"/>
    <w:rsid w:val="00217653"/>
    <w:rsid w:val="00257976"/>
    <w:rsid w:val="002B02AC"/>
    <w:rsid w:val="002C2645"/>
    <w:rsid w:val="002D1D60"/>
    <w:rsid w:val="002D3B4D"/>
    <w:rsid w:val="003152CB"/>
    <w:rsid w:val="00365DF5"/>
    <w:rsid w:val="00380DC2"/>
    <w:rsid w:val="003A2EA6"/>
    <w:rsid w:val="003A721B"/>
    <w:rsid w:val="004033D7"/>
    <w:rsid w:val="00406C9D"/>
    <w:rsid w:val="00414FD7"/>
    <w:rsid w:val="004171A2"/>
    <w:rsid w:val="00422B53"/>
    <w:rsid w:val="00481A5B"/>
    <w:rsid w:val="004E3C29"/>
    <w:rsid w:val="004E4E85"/>
    <w:rsid w:val="004E5BE7"/>
    <w:rsid w:val="004E69C9"/>
    <w:rsid w:val="004F0EC9"/>
    <w:rsid w:val="004F3FFA"/>
    <w:rsid w:val="004F4099"/>
    <w:rsid w:val="00540A59"/>
    <w:rsid w:val="00543337"/>
    <w:rsid w:val="005563B9"/>
    <w:rsid w:val="00571054"/>
    <w:rsid w:val="00573F2B"/>
    <w:rsid w:val="005919A1"/>
    <w:rsid w:val="00595CF1"/>
    <w:rsid w:val="005A4432"/>
    <w:rsid w:val="005C40C6"/>
    <w:rsid w:val="005F5F87"/>
    <w:rsid w:val="006063C0"/>
    <w:rsid w:val="006151C0"/>
    <w:rsid w:val="00622B2B"/>
    <w:rsid w:val="00653C48"/>
    <w:rsid w:val="006950A0"/>
    <w:rsid w:val="006C1C76"/>
    <w:rsid w:val="006E2855"/>
    <w:rsid w:val="006E6AB2"/>
    <w:rsid w:val="00706692"/>
    <w:rsid w:val="00710641"/>
    <w:rsid w:val="007170A5"/>
    <w:rsid w:val="007248AE"/>
    <w:rsid w:val="00736815"/>
    <w:rsid w:val="00741028"/>
    <w:rsid w:val="0076033A"/>
    <w:rsid w:val="0080489C"/>
    <w:rsid w:val="0085354F"/>
    <w:rsid w:val="008D1B7B"/>
    <w:rsid w:val="008F3261"/>
    <w:rsid w:val="00910746"/>
    <w:rsid w:val="009607EA"/>
    <w:rsid w:val="00980D7B"/>
    <w:rsid w:val="00990140"/>
    <w:rsid w:val="009B7D61"/>
    <w:rsid w:val="009E4A68"/>
    <w:rsid w:val="009F7429"/>
    <w:rsid w:val="00A164F2"/>
    <w:rsid w:val="00A73B03"/>
    <w:rsid w:val="00A84A86"/>
    <w:rsid w:val="00A84C62"/>
    <w:rsid w:val="00AB32E2"/>
    <w:rsid w:val="00AF15EC"/>
    <w:rsid w:val="00B0167F"/>
    <w:rsid w:val="00B11665"/>
    <w:rsid w:val="00B7401A"/>
    <w:rsid w:val="00B8691B"/>
    <w:rsid w:val="00CD0277"/>
    <w:rsid w:val="00D04AFD"/>
    <w:rsid w:val="00D42E1F"/>
    <w:rsid w:val="00D5215E"/>
    <w:rsid w:val="00D54A7E"/>
    <w:rsid w:val="00D71D5B"/>
    <w:rsid w:val="00D9420B"/>
    <w:rsid w:val="00DB3468"/>
    <w:rsid w:val="00DC60E2"/>
    <w:rsid w:val="00E9644E"/>
    <w:rsid w:val="00F1196A"/>
    <w:rsid w:val="00F14DB9"/>
    <w:rsid w:val="00F30B43"/>
    <w:rsid w:val="00F36FB2"/>
    <w:rsid w:val="00F52260"/>
    <w:rsid w:val="00F53B4B"/>
    <w:rsid w:val="00F705BE"/>
    <w:rsid w:val="00F743B5"/>
    <w:rsid w:val="00FB2CC3"/>
    <w:rsid w:val="00FC7F08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B9F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1F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after="60"/>
      <w:ind w:left="-432"/>
      <w:outlineLvl w:val="1"/>
    </w:pPr>
    <w:rPr>
      <w:rFonts w:eastAsia="Times New Roman"/>
      <w:b/>
      <w:bdr w:val="none" w:sz="0" w:space="0" w:color="auto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1F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eastAsia="Times New Roman"/>
      <w:b/>
      <w:color w:val="FFFFFF"/>
      <w:sz w:val="20"/>
      <w:szCs w:val="20"/>
      <w:bdr w:val="none" w:sz="0" w:space="0" w:color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table" w:styleId="Reetkatablice">
    <w:name w:val="Table Grid"/>
    <w:basedOn w:val="Obinatablica"/>
    <w:uiPriority w:val="39"/>
    <w:rsid w:val="001E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5BE7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BE7"/>
    <w:rPr>
      <w:sz w:val="18"/>
      <w:szCs w:val="18"/>
    </w:rPr>
  </w:style>
  <w:style w:type="character" w:customStyle="1" w:styleId="Naslov2Char">
    <w:name w:val="Naslov 2 Char"/>
    <w:basedOn w:val="Zadanifontodlomka"/>
    <w:link w:val="Naslov2"/>
    <w:rsid w:val="001F2284"/>
    <w:rPr>
      <w:rFonts w:eastAsia="Times New Roman"/>
      <w:b/>
      <w:sz w:val="24"/>
      <w:szCs w:val="24"/>
      <w:bdr w:val="none" w:sz="0" w:space="0" w:color="auto"/>
      <w:lang w:eastAsia="hr-HR"/>
    </w:rPr>
  </w:style>
  <w:style w:type="character" w:customStyle="1" w:styleId="Naslov3Char">
    <w:name w:val="Naslov 3 Char"/>
    <w:basedOn w:val="Zadanifontodlomka"/>
    <w:link w:val="Naslov3"/>
    <w:rsid w:val="001F2284"/>
    <w:rPr>
      <w:rFonts w:eastAsia="Times New Roman"/>
      <w:b/>
      <w:color w:val="FFFFFF"/>
      <w:bdr w:val="none" w:sz="0" w:space="0" w:color="auto"/>
      <w:lang w:eastAsia="hr-HR"/>
    </w:rPr>
  </w:style>
  <w:style w:type="paragraph" w:styleId="Tijeloteksta">
    <w:name w:val="Body Text"/>
    <w:basedOn w:val="Normal"/>
    <w:link w:val="TijelotekstaChar"/>
    <w:rsid w:val="001F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F2284"/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1F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paragraph" w:styleId="Odlomakpopisa">
    <w:name w:val="List Paragraph"/>
    <w:basedOn w:val="Normal"/>
    <w:qFormat/>
    <w:rsid w:val="001F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Tekstfusnote">
    <w:name w:val="footnote text"/>
    <w:basedOn w:val="Normal"/>
    <w:link w:val="TekstfusnoteChar"/>
    <w:rsid w:val="001F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1F2284"/>
    <w:rPr>
      <w:rFonts w:eastAsia="Times New Roman"/>
      <w:bdr w:val="none" w:sz="0" w:space="0" w:color="auto"/>
      <w:lang w:eastAsia="hr-HR"/>
    </w:rPr>
  </w:style>
  <w:style w:type="character" w:styleId="Referencafusnote">
    <w:name w:val="footnote reference"/>
    <w:rsid w:val="001F2284"/>
    <w:rPr>
      <w:vertAlign w:val="superscript"/>
    </w:rPr>
  </w:style>
  <w:style w:type="character" w:customStyle="1" w:styleId="FootnoteCharacters">
    <w:name w:val="Footnote Characters"/>
    <w:rsid w:val="001F228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4E3C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E3C2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E3C29"/>
  </w:style>
  <w:style w:type="paragraph" w:styleId="Revizija">
    <w:name w:val="Revision"/>
    <w:hidden/>
    <w:uiPriority w:val="99"/>
    <w:semiHidden/>
    <w:rsid w:val="004E3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E3C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E3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089AD3A125F4D95312511D0E0274F" ma:contentTypeVersion="15" ma:contentTypeDescription="Stvaranje novog dokumenta." ma:contentTypeScope="" ma:versionID="16f1b806e6a707307921bd24299f4bf3">
  <xsd:schema xmlns:xsd="http://www.w3.org/2001/XMLSchema" xmlns:xs="http://www.w3.org/2001/XMLSchema" xmlns:p="http://schemas.microsoft.com/office/2006/metadata/properties" xmlns:ns2="bd6d9e2f-84fd-4f7e-96fb-d6b689322786" xmlns:ns3="3aa2effe-0f8c-447d-a7ab-9a2a91a42e46" targetNamespace="http://schemas.microsoft.com/office/2006/metadata/properties" ma:root="true" ma:fieldsID="c6788703b14f8ff7fd4a08f09f8c1c76" ns2:_="" ns3:_="">
    <xsd:import namespace="bd6d9e2f-84fd-4f7e-96fb-d6b689322786"/>
    <xsd:import namespace="3aa2effe-0f8c-447d-a7ab-9a2a91a42e46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9e2f-84fd-4f7e-96fb-d6b689322786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2effe-0f8c-447d-a7ab-9a2a91a42e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ce7cd44-7e9f-4252-a433-66bf28790249}" ma:internalName="TaxCatchAll" ma:showField="CatchAllData" ma:web="3aa2effe-0f8c-447d-a7ab-9a2a91a4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a2effe-0f8c-447d-a7ab-9a2a91a42e46" xsi:nil="true"/>
    <test xmlns="bd6d9e2f-84fd-4f7e-96fb-d6b689322786" xsi:nil="true"/>
    <lcf76f155ced4ddcb4097134ff3c332f xmlns="bd6d9e2f-84fd-4f7e-96fb-d6b6893227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3E457F-FA5B-4A9E-BFD5-370117920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9e2f-84fd-4f7e-96fb-d6b689322786"/>
    <ds:schemaRef ds:uri="3aa2effe-0f8c-447d-a7ab-9a2a91a42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AEA84-70C6-4DA4-A8EE-AED5E755F1D4}">
  <ds:schemaRefs>
    <ds:schemaRef ds:uri="bd6d9e2f-84fd-4f7e-96fb-d6b68932278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3aa2effe-0f8c-447d-a7ab-9a2a91a42e4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33E8C8-61A9-4690-8C7E-FF5A20E8E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D1D55-CC89-4429-8D48-C1D80285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mikser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Dimnjasevic</dc:creator>
  <cp:lastModifiedBy>Sanja Banov Burcar</cp:lastModifiedBy>
  <cp:revision>2</cp:revision>
  <cp:lastPrinted>2023-03-09T16:18:00Z</cp:lastPrinted>
  <dcterms:created xsi:type="dcterms:W3CDTF">2024-01-09T10:32:00Z</dcterms:created>
  <dcterms:modified xsi:type="dcterms:W3CDTF">2024-01-09T10:32:00Z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0x01010062B089AD3A125F4D95312511D0E0274F</vt:lpwstr>
  </property>
</Properties>
</file>