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4D9C" w14:textId="24CA4E91" w:rsidR="003C09DB" w:rsidRPr="00AA0168" w:rsidRDefault="00E93968" w:rsidP="003C09DB">
      <w:pPr>
        <w:shd w:val="clear" w:color="auto" w:fill="F2F2F2" w:themeFill="background1" w:themeFillShade="F2"/>
        <w:jc w:val="center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>P</w:t>
      </w:r>
      <w:r w:rsidR="003C09DB" w:rsidRPr="00AA0168">
        <w:rPr>
          <w:b/>
          <w:bCs/>
          <w:color w:val="365F91" w:themeColor="accent1" w:themeShade="BF"/>
          <w:sz w:val="28"/>
          <w:szCs w:val="28"/>
        </w:rPr>
        <w:t>riznavanj</w:t>
      </w:r>
      <w:r>
        <w:rPr>
          <w:b/>
          <w:bCs/>
          <w:color w:val="365F91" w:themeColor="accent1" w:themeShade="BF"/>
          <w:sz w:val="28"/>
          <w:szCs w:val="28"/>
        </w:rPr>
        <w:t>e</w:t>
      </w:r>
      <w:r w:rsidR="003C09DB" w:rsidRPr="00AA0168">
        <w:rPr>
          <w:b/>
          <w:bCs/>
          <w:color w:val="365F91" w:themeColor="accent1" w:themeShade="BF"/>
          <w:sz w:val="28"/>
          <w:szCs w:val="28"/>
        </w:rPr>
        <w:t xml:space="preserve"> i vrednovanj</w:t>
      </w:r>
      <w:r>
        <w:rPr>
          <w:b/>
          <w:bCs/>
          <w:color w:val="365F91" w:themeColor="accent1" w:themeShade="BF"/>
          <w:sz w:val="28"/>
          <w:szCs w:val="28"/>
        </w:rPr>
        <w:t>e</w:t>
      </w:r>
      <w:r w:rsidR="003C09DB" w:rsidRPr="00AA0168">
        <w:rPr>
          <w:b/>
          <w:bCs/>
          <w:color w:val="365F91" w:themeColor="accent1" w:themeShade="BF"/>
          <w:sz w:val="28"/>
          <w:szCs w:val="28"/>
        </w:rPr>
        <w:t xml:space="preserve"> prethodnog učenja</w:t>
      </w:r>
    </w:p>
    <w:p w14:paraId="1C7954A2" w14:textId="4FC2D6FA" w:rsidR="003C09DB" w:rsidRPr="0065254F" w:rsidRDefault="00E60BE7" w:rsidP="006525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Priznavanje i vrednovanje prethodnog učenja o</w:t>
      </w:r>
      <w:r w:rsidR="003C09DB" w:rsidRPr="0065254F">
        <w:rPr>
          <w:rFonts w:asciiTheme="minorHAnsi" w:hAnsiTheme="minorHAnsi" w:cstheme="minorHAnsi"/>
        </w:rPr>
        <w:t>dnosi se na</w:t>
      </w:r>
      <w:r w:rsidR="003C09DB" w:rsidRPr="0065254F">
        <w:rPr>
          <w:rFonts w:asciiTheme="minorHAnsi" w:hAnsiTheme="minorHAnsi" w:cstheme="minorHAnsi"/>
          <w:b/>
          <w:bCs/>
        </w:rPr>
        <w:t xml:space="preserve"> </w:t>
      </w:r>
      <w:r w:rsidR="003C09DB" w:rsidRPr="0065254F">
        <w:rPr>
          <w:rFonts w:asciiTheme="minorHAnsi" w:hAnsiTheme="minorHAnsi" w:cstheme="minorHAnsi"/>
          <w:b/>
          <w:bCs/>
          <w:i/>
          <w:iCs/>
        </w:rPr>
        <w:t>priznavanje stečenih ECTS bodova / vrednovanje ishoda učenja kroz oblike formalnog obrazovanja</w:t>
      </w:r>
      <w:r w:rsidR="0065254F" w:rsidRPr="0065254F">
        <w:rPr>
          <w:rFonts w:asciiTheme="minorHAnsi" w:hAnsiTheme="minorHAnsi" w:cstheme="minorHAnsi"/>
        </w:rPr>
        <w:t>.</w:t>
      </w:r>
    </w:p>
    <w:p w14:paraId="667599FA" w14:textId="1648E7E5" w:rsidR="0065254F" w:rsidRPr="0065254F" w:rsidRDefault="0065254F" w:rsidP="0065254F">
      <w:pPr>
        <w:jc w:val="both"/>
        <w:rPr>
          <w:rFonts w:asciiTheme="minorHAnsi" w:hAnsiTheme="minorHAnsi" w:cstheme="minorHAnsi"/>
        </w:rPr>
      </w:pPr>
      <w:r w:rsidRPr="0065254F">
        <w:rPr>
          <w:rFonts w:asciiTheme="minorHAnsi" w:hAnsiTheme="minorHAnsi" w:cstheme="minorHAnsi"/>
          <w:color w:val="000000"/>
          <w:shd w:val="clear" w:color="auto" w:fill="FFFFFF"/>
        </w:rPr>
        <w:t>Formalno obrazovanje je organizirana aktivnost učenja u okviru odobrenih programa ovlaštenih pravnih osoba, a radi stjecanja kvalifikacija na razini 6 i više Hrvatskog kvalifikacijskog okvira (HKO).</w:t>
      </w:r>
    </w:p>
    <w:p w14:paraId="4A5B25E3" w14:textId="77777777" w:rsidR="0065254F" w:rsidRPr="0065254F" w:rsidRDefault="0065254F" w:rsidP="0065254F">
      <w:pPr>
        <w:shd w:val="clear" w:color="auto" w:fill="FFFFFF"/>
        <w:spacing w:before="100" w:beforeAutospacing="1" w:after="240" w:line="240" w:lineRule="auto"/>
        <w:rPr>
          <w:rFonts w:asciiTheme="minorHAnsi" w:eastAsia="Times New Roman" w:hAnsiTheme="minorHAnsi" w:cstheme="minorHAnsi"/>
          <w:color w:val="000000"/>
          <w:lang w:val="en-US"/>
        </w:rPr>
      </w:pP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Postupak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priznavanja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i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vrednovanja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prethodnog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učenja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provodi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se u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svrhu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>:</w:t>
      </w:r>
    </w:p>
    <w:p w14:paraId="75B0812C" w14:textId="318EBF0C" w:rsidR="003C09DB" w:rsidRPr="0065254F" w:rsidRDefault="0065254F" w:rsidP="0065254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Theme="minorHAnsi" w:eastAsia="Times New Roman" w:hAnsiTheme="minorHAnsi" w:cstheme="minorHAnsi"/>
          <w:color w:val="000000"/>
          <w:lang w:val="en-US"/>
        </w:rPr>
      </w:pP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vrednovanja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skupova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ishoda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učenja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u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okviru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programa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65254F">
        <w:rPr>
          <w:rFonts w:asciiTheme="minorHAnsi" w:eastAsia="Times New Roman" w:hAnsiTheme="minorHAnsi" w:cstheme="minorHAnsi"/>
          <w:color w:val="000000"/>
          <w:lang w:val="en-US"/>
        </w:rPr>
        <w:t>Fakulteta</w:t>
      </w:r>
      <w:proofErr w:type="spellEnd"/>
      <w:r w:rsidRPr="0065254F">
        <w:rPr>
          <w:rFonts w:asciiTheme="minorHAnsi" w:eastAsia="Times New Roman" w:hAnsiTheme="minorHAnsi" w:cstheme="minorHAnsi"/>
          <w:color w:val="000000"/>
          <w:lang w:val="en-US"/>
        </w:rPr>
        <w:t>.</w:t>
      </w:r>
    </w:p>
    <w:p w14:paraId="0F586947" w14:textId="7E05593B" w:rsidR="003C09DB" w:rsidRDefault="003C09DB" w:rsidP="003C09DB">
      <w:pPr>
        <w:shd w:val="clear" w:color="auto" w:fill="F2F2F2" w:themeFill="background1" w:themeFillShade="F2"/>
        <w:spacing w:after="0"/>
        <w:jc w:val="center"/>
        <w:rPr>
          <w:b/>
          <w:bCs/>
        </w:rPr>
      </w:pPr>
      <w:r w:rsidRPr="00576717">
        <w:rPr>
          <w:b/>
          <w:bCs/>
        </w:rPr>
        <w:t xml:space="preserve">Postupnik </w:t>
      </w:r>
    </w:p>
    <w:p w14:paraId="4DCB78AC" w14:textId="4B56CDDE" w:rsidR="003C09DB" w:rsidRPr="00576717" w:rsidRDefault="003C09DB" w:rsidP="003C09DB">
      <w:pPr>
        <w:shd w:val="clear" w:color="auto" w:fill="F2F2F2" w:themeFill="background1" w:themeFillShade="F2"/>
        <w:spacing w:after="0"/>
        <w:jc w:val="center"/>
        <w:rPr>
          <w:b/>
          <w:bCs/>
        </w:rPr>
      </w:pPr>
      <w:r>
        <w:rPr>
          <w:b/>
          <w:bCs/>
        </w:rPr>
        <w:t>z</w:t>
      </w:r>
      <w:r w:rsidRPr="00576717">
        <w:rPr>
          <w:b/>
          <w:bCs/>
        </w:rPr>
        <w:t xml:space="preserve">a priznavanje </w:t>
      </w:r>
      <w:r w:rsidR="00070222">
        <w:rPr>
          <w:b/>
          <w:bCs/>
        </w:rPr>
        <w:t>prethodnog formalnog učenja</w:t>
      </w:r>
      <w:r w:rsidR="00830B27">
        <w:rPr>
          <w:b/>
          <w:bCs/>
        </w:rPr>
        <w:t xml:space="preserve"> - </w:t>
      </w:r>
      <w:r w:rsidR="00E93968">
        <w:rPr>
          <w:b/>
          <w:bCs/>
        </w:rPr>
        <w:t>STUDENTI</w:t>
      </w:r>
    </w:p>
    <w:p w14:paraId="25738481" w14:textId="77777777" w:rsidR="007C5230" w:rsidRDefault="007C5230" w:rsidP="003C09DB">
      <w:pPr>
        <w:spacing w:after="0"/>
        <w:ind w:left="284"/>
        <w:rPr>
          <w:i/>
          <w:iCs/>
        </w:rPr>
      </w:pPr>
    </w:p>
    <w:p w14:paraId="63CE3EDF" w14:textId="6EA7AFD8" w:rsidR="007C5230" w:rsidRPr="007C5230" w:rsidRDefault="007C5230" w:rsidP="003C09DB">
      <w:pPr>
        <w:spacing w:after="0"/>
        <w:ind w:left="284"/>
      </w:pPr>
      <w:r w:rsidRPr="007C5230">
        <w:t>Postupak za priznavanje</w:t>
      </w:r>
      <w:r>
        <w:t xml:space="preserve"> i vrednovanje </w:t>
      </w:r>
      <w:r w:rsidRPr="007C5230">
        <w:t>prethodnog učenja</w:t>
      </w:r>
      <w:r>
        <w:t xml:space="preserve"> obuhvaća sljedeće korake: </w:t>
      </w:r>
      <w:r w:rsidRPr="007C5230">
        <w:t xml:space="preserve"> </w:t>
      </w:r>
    </w:p>
    <w:p w14:paraId="70E7D97A" w14:textId="144DED3D" w:rsidR="007C5230" w:rsidRDefault="003C09DB" w:rsidP="007C5230">
      <w:pPr>
        <w:spacing w:after="0"/>
        <w:ind w:left="284"/>
        <w:jc w:val="both"/>
        <w:rPr>
          <w:b/>
          <w:bCs/>
        </w:rPr>
      </w:pPr>
      <w:r w:rsidRPr="008169E1">
        <w:rPr>
          <w:b/>
          <w:bCs/>
        </w:rPr>
        <w:t>Korak 1:</w:t>
      </w:r>
      <w:r>
        <w:t xml:space="preserve"> Student </w:t>
      </w:r>
      <w:r w:rsidRPr="005E11D7">
        <w:t xml:space="preserve">ispunjava </w:t>
      </w:r>
      <w:r w:rsidRPr="00E71A5B">
        <w:t>obrazac</w:t>
      </w:r>
      <w:r w:rsidRPr="00EE61AA">
        <w:rPr>
          <w:b/>
          <w:bCs/>
        </w:rPr>
        <w:t xml:space="preserve">  Zahtjev</w:t>
      </w:r>
      <w:r>
        <w:rPr>
          <w:b/>
          <w:bCs/>
        </w:rPr>
        <w:t xml:space="preserve"> za priznavanje prethodnog učenja </w:t>
      </w:r>
      <w:r w:rsidR="00D54335" w:rsidRPr="002940B1">
        <w:t>zasebno</w:t>
      </w:r>
      <w:r w:rsidR="00D54335" w:rsidRPr="002940B1">
        <w:rPr>
          <w:b/>
          <w:bCs/>
        </w:rPr>
        <w:t xml:space="preserve"> </w:t>
      </w:r>
      <w:r>
        <w:t xml:space="preserve">za svaki </w:t>
      </w:r>
      <w:r w:rsidR="00342984">
        <w:t>kolegij</w:t>
      </w:r>
      <w:r>
        <w:t xml:space="preserve"> </w:t>
      </w:r>
      <w:r w:rsidR="00070222">
        <w:t>za koji traži priznavanje prethodnog učenja</w:t>
      </w:r>
      <w:r w:rsidR="002940B1">
        <w:t>.</w:t>
      </w:r>
      <w:r>
        <w:rPr>
          <w:b/>
          <w:bCs/>
        </w:rPr>
        <w:t xml:space="preserve"> </w:t>
      </w:r>
      <w:r w:rsidR="007C5230">
        <w:t>Uz zahtjev student / pristupnik mora osigurati relevantnu dokumentaciju kako slijedi:</w:t>
      </w:r>
    </w:p>
    <w:p w14:paraId="4FF12C15" w14:textId="49B72711" w:rsidR="007C5230" w:rsidRDefault="007C5230" w:rsidP="007C5230">
      <w:pPr>
        <w:pStyle w:val="ListParagraph"/>
        <w:numPr>
          <w:ilvl w:val="0"/>
          <w:numId w:val="4"/>
        </w:numPr>
        <w:spacing w:after="0"/>
      </w:pPr>
      <w:r>
        <w:t xml:space="preserve">Ovjereni prijepis ocjena ili ovjerena preslika dopunske isprave visokog učilišta kojeg je prethodno pohađao </w:t>
      </w:r>
    </w:p>
    <w:p w14:paraId="2C66C2C7" w14:textId="30C6F6C4" w:rsidR="007C5230" w:rsidRDefault="007C5230" w:rsidP="007C5230">
      <w:pPr>
        <w:pStyle w:val="ListParagraph"/>
        <w:numPr>
          <w:ilvl w:val="0"/>
          <w:numId w:val="4"/>
        </w:numPr>
        <w:spacing w:after="0"/>
      </w:pPr>
      <w:r>
        <w:t xml:space="preserve">Detaljan opis </w:t>
      </w:r>
      <w:r w:rsidR="00342984">
        <w:t>kolegija</w:t>
      </w:r>
      <w:r>
        <w:t>/programa (sadržaj, broj sati nastave, ishode učenja i/ili opis stečenih kompetencija, način provjere ishoda učenja, popis literature, broj ostvarenih ECTS bodova itd.) za koji se traži priznavanje.</w:t>
      </w:r>
    </w:p>
    <w:p w14:paraId="119F3393" w14:textId="0034C7AD" w:rsidR="003C09DB" w:rsidRPr="00070222" w:rsidRDefault="007C5230" w:rsidP="00E93968">
      <w:pPr>
        <w:spacing w:after="0"/>
        <w:jc w:val="both"/>
      </w:pPr>
      <w:r>
        <w:rPr>
          <w:rFonts w:cs="Calibri"/>
          <w:color w:val="242424"/>
          <w:shd w:val="clear" w:color="auto" w:fill="FFFFFF"/>
        </w:rPr>
        <w:t xml:space="preserve">     </w:t>
      </w:r>
      <w:r w:rsidR="003C09DB" w:rsidRPr="007C5230">
        <w:rPr>
          <w:rFonts w:cs="Calibri"/>
          <w:color w:val="242424"/>
          <w:shd w:val="clear" w:color="auto" w:fill="FFFFFF"/>
        </w:rPr>
        <w:t xml:space="preserve">Svi dokumenti moraju biti na latiničnom pismu i hrvatskom jeziku (za dokumente koji nisu izdani na </w:t>
      </w:r>
      <w:r>
        <w:rPr>
          <w:rFonts w:cs="Calibri"/>
          <w:color w:val="242424"/>
          <w:shd w:val="clear" w:color="auto" w:fill="FFFFFF"/>
        </w:rPr>
        <w:br/>
        <w:t xml:space="preserve">     </w:t>
      </w:r>
      <w:r w:rsidR="003C09DB" w:rsidRPr="007C5230">
        <w:rPr>
          <w:rFonts w:cs="Calibri"/>
          <w:color w:val="242424"/>
          <w:shd w:val="clear" w:color="auto" w:fill="FFFFFF"/>
        </w:rPr>
        <w:t>latiničnom pismu i hrvatskom jeziku treba priložiti prijevod na hrvatski jezik ovlaštenog sudskog tumača).</w:t>
      </w:r>
    </w:p>
    <w:p w14:paraId="238A3DC2" w14:textId="77777777" w:rsidR="003C09DB" w:rsidRDefault="003C09DB" w:rsidP="003C09DB">
      <w:pPr>
        <w:pStyle w:val="ListParagraph"/>
        <w:spacing w:after="0"/>
      </w:pPr>
    </w:p>
    <w:p w14:paraId="09700D87" w14:textId="13AFC5C0" w:rsidR="003C09DB" w:rsidRPr="000A5B50" w:rsidRDefault="003C09DB" w:rsidP="00D00108">
      <w:pPr>
        <w:spacing w:after="0"/>
        <w:ind w:left="284"/>
        <w:rPr>
          <w:b/>
          <w:bCs/>
        </w:rPr>
      </w:pPr>
      <w:r w:rsidRPr="008169E1">
        <w:rPr>
          <w:b/>
          <w:bCs/>
        </w:rPr>
        <w:t>Korak 2:</w:t>
      </w:r>
      <w:r w:rsidRPr="006B1FFD">
        <w:t xml:space="preserve"> </w:t>
      </w:r>
      <w:r>
        <w:t xml:space="preserve">Student </w:t>
      </w:r>
      <w:r w:rsidRPr="006B1FFD">
        <w:t xml:space="preserve">predaje </w:t>
      </w:r>
      <w:r>
        <w:t xml:space="preserve">cjelokupnu </w:t>
      </w:r>
      <w:r w:rsidRPr="006B1FFD">
        <w:t>dokumentaciju</w:t>
      </w:r>
      <w:r w:rsidR="00070222">
        <w:t xml:space="preserve"> (zahtjev/e, </w:t>
      </w:r>
      <w:r w:rsidR="00E93968">
        <w:t xml:space="preserve">opis </w:t>
      </w:r>
      <w:r w:rsidR="00342984">
        <w:t>kolegija</w:t>
      </w:r>
      <w:r w:rsidR="00E93968">
        <w:t>/programa</w:t>
      </w:r>
      <w:r w:rsidR="00070222">
        <w:t xml:space="preserve"> i </w:t>
      </w:r>
      <w:r w:rsidR="00E93968">
        <w:t xml:space="preserve">ovjereni prijepis ocjena ili ovjerena dopunska isprava </w:t>
      </w:r>
      <w:r w:rsidR="00C203B2">
        <w:t>u originalu/</w:t>
      </w:r>
      <w:r w:rsidR="00C203B2" w:rsidRPr="00D54335">
        <w:t>prijevod</w:t>
      </w:r>
      <w:r w:rsidR="00D54335">
        <w:rPr>
          <w:color w:val="FF0000"/>
        </w:rPr>
        <w:t xml:space="preserve"> </w:t>
      </w:r>
      <w:r w:rsidR="00C203B2">
        <w:t xml:space="preserve">na hrvatski jezik </w:t>
      </w:r>
      <w:r w:rsidR="002940B1">
        <w:t xml:space="preserve">od </w:t>
      </w:r>
      <w:r w:rsidR="00C203B2">
        <w:t>ovlaštenog sudskog tumača</w:t>
      </w:r>
      <w:r w:rsidR="00070222">
        <w:t>)</w:t>
      </w:r>
      <w:r w:rsidR="00C8061D">
        <w:t xml:space="preserve">, </w:t>
      </w:r>
      <w:r w:rsidR="00C8061D" w:rsidRPr="009317EF">
        <w:rPr>
          <w:b/>
          <w:bCs/>
        </w:rPr>
        <w:t xml:space="preserve">slanjem na </w:t>
      </w:r>
      <w:r w:rsidR="00D54335" w:rsidRPr="002940B1">
        <w:rPr>
          <w:b/>
          <w:bCs/>
        </w:rPr>
        <w:t xml:space="preserve">elektroničku adresu </w:t>
      </w:r>
      <w:hyperlink r:id="rId11" w:history="1">
        <w:r w:rsidR="00D54335" w:rsidRPr="00BE6B06">
          <w:rPr>
            <w:rStyle w:val="Hyperlink"/>
            <w:b/>
            <w:bCs/>
          </w:rPr>
          <w:t>pisarnica@medri.uniri.hr</w:t>
        </w:r>
      </w:hyperlink>
      <w:r w:rsidR="00C8061D" w:rsidRPr="009317EF">
        <w:rPr>
          <w:b/>
          <w:bCs/>
        </w:rPr>
        <w:t xml:space="preserve"> </w:t>
      </w:r>
      <w:r w:rsidR="00B57FCD">
        <w:rPr>
          <w:b/>
          <w:bCs/>
        </w:rPr>
        <w:t>u pdf formatu</w:t>
      </w:r>
      <w:r w:rsidR="00B3752A">
        <w:rPr>
          <w:b/>
          <w:bCs/>
        </w:rPr>
        <w:t xml:space="preserve"> </w:t>
      </w:r>
      <w:r w:rsidR="00C8061D" w:rsidRPr="009317EF">
        <w:rPr>
          <w:b/>
          <w:bCs/>
        </w:rPr>
        <w:t xml:space="preserve">u periodu od </w:t>
      </w:r>
      <w:r w:rsidR="009317EF">
        <w:rPr>
          <w:b/>
          <w:bCs/>
        </w:rPr>
        <w:t xml:space="preserve"> </w:t>
      </w:r>
      <w:r w:rsidR="00C8061D" w:rsidRPr="009317EF">
        <w:rPr>
          <w:b/>
          <w:bCs/>
        </w:rPr>
        <w:t xml:space="preserve">1. do 15. listopada tekuće godine.  </w:t>
      </w:r>
      <w:r w:rsidR="00627487">
        <w:t xml:space="preserve">Ako imate više </w:t>
      </w:r>
      <w:r w:rsidR="00342984">
        <w:t>kolegija</w:t>
      </w:r>
      <w:r w:rsidR="00627487">
        <w:t xml:space="preserve"> za priznavanje, za </w:t>
      </w:r>
      <w:r w:rsidR="00627487" w:rsidRPr="00B26112">
        <w:rPr>
          <w:color w:val="FF0000"/>
        </w:rPr>
        <w:t xml:space="preserve">SVAKI </w:t>
      </w:r>
      <w:r w:rsidR="00342984">
        <w:rPr>
          <w:color w:val="FF0000"/>
        </w:rPr>
        <w:t>KOLEGIJ</w:t>
      </w:r>
      <w:r w:rsidR="00627487" w:rsidRPr="00B26112">
        <w:rPr>
          <w:color w:val="FF0000"/>
        </w:rPr>
        <w:t xml:space="preserve"> </w:t>
      </w:r>
      <w:r w:rsidR="00627487">
        <w:rPr>
          <w:color w:val="FF0000"/>
        </w:rPr>
        <w:t xml:space="preserve">u pisarnicu šaljete zaseban mail u kojem </w:t>
      </w:r>
      <w:r w:rsidR="00627487">
        <w:t xml:space="preserve">mora biti zahtjev, prijepis ocjena i opis </w:t>
      </w:r>
      <w:r w:rsidR="00342984">
        <w:t>kolegija</w:t>
      </w:r>
      <w:r w:rsidR="00627487">
        <w:t>.</w:t>
      </w:r>
      <w:r w:rsidR="00E93968">
        <w:rPr>
          <w:rFonts w:cs="Calibri"/>
          <w:b/>
          <w:bCs/>
          <w:color w:val="242424"/>
          <w:shd w:val="clear" w:color="auto" w:fill="FFFFFF"/>
        </w:rPr>
        <w:br/>
      </w:r>
      <w:r w:rsidRPr="000A5B50">
        <w:rPr>
          <w:rFonts w:cs="Calibri"/>
          <w:b/>
          <w:bCs/>
          <w:color w:val="242424"/>
          <w:shd w:val="clear" w:color="auto" w:fill="FFFFFF"/>
        </w:rPr>
        <w:t>Zahtjev/i se može</w:t>
      </w:r>
      <w:r w:rsidR="000A5B50" w:rsidRPr="000A5B50">
        <w:rPr>
          <w:rFonts w:cs="Calibri"/>
          <w:b/>
          <w:bCs/>
          <w:color w:val="242424"/>
          <w:shd w:val="clear" w:color="auto" w:fill="FFFFFF"/>
        </w:rPr>
        <w:t>/gu</w:t>
      </w:r>
      <w:r w:rsidRPr="000A5B50">
        <w:rPr>
          <w:rFonts w:cs="Calibri"/>
          <w:b/>
          <w:bCs/>
          <w:color w:val="242424"/>
          <w:shd w:val="clear" w:color="auto" w:fill="FFFFFF"/>
        </w:rPr>
        <w:t xml:space="preserve"> podnijeti jednom u tijeku akademske godine</w:t>
      </w:r>
      <w:r w:rsidR="00D54335">
        <w:rPr>
          <w:rFonts w:cs="Calibri"/>
          <w:b/>
          <w:bCs/>
          <w:color w:val="242424"/>
          <w:shd w:val="clear" w:color="auto" w:fill="FFFFFF"/>
        </w:rPr>
        <w:t xml:space="preserve"> </w:t>
      </w:r>
      <w:r w:rsidR="00D54335" w:rsidRPr="002940B1">
        <w:rPr>
          <w:rFonts w:cs="Calibri"/>
          <w:b/>
          <w:bCs/>
          <w:shd w:val="clear" w:color="auto" w:fill="FFFFFF"/>
        </w:rPr>
        <w:t>i isključivo u navedenom terminu</w:t>
      </w:r>
      <w:r w:rsidRPr="002940B1">
        <w:rPr>
          <w:rFonts w:cs="Calibri"/>
          <w:b/>
          <w:bCs/>
          <w:shd w:val="clear" w:color="auto" w:fill="FFFFFF"/>
        </w:rPr>
        <w:t>.</w:t>
      </w:r>
    </w:p>
    <w:p w14:paraId="2AC3A38D" w14:textId="77777777" w:rsidR="003C09DB" w:rsidRDefault="003C09DB" w:rsidP="003C09DB">
      <w:pPr>
        <w:pStyle w:val="ListParagraph"/>
        <w:spacing w:after="0"/>
      </w:pPr>
    </w:p>
    <w:p w14:paraId="2E6611D8" w14:textId="04446CA3" w:rsidR="003C09DB" w:rsidRPr="00D00108" w:rsidRDefault="003C09DB" w:rsidP="00D00108">
      <w:pPr>
        <w:spacing w:after="0"/>
        <w:ind w:left="284"/>
        <w:rPr>
          <w:b/>
          <w:bCs/>
        </w:rPr>
      </w:pPr>
      <w:r w:rsidRPr="008169E1">
        <w:rPr>
          <w:b/>
          <w:bCs/>
        </w:rPr>
        <w:t>Korak 3:</w:t>
      </w:r>
      <w:r w:rsidR="00200D91">
        <w:rPr>
          <w:b/>
          <w:bCs/>
        </w:rPr>
        <w:t xml:space="preserve"> </w:t>
      </w:r>
      <w:r w:rsidR="00D00108">
        <w:t xml:space="preserve">Nakon podnošenja Zahtjeva, Povjerenstvo za priznavanje i vrednovanje prethodnog učenja provodi postupak priznavanja prethodnog učenja sukladno općima aktima Sveučilišta u Rijeci i Fakulteta te dekan Medicinskog fakulteta u Rijeci donosi Rješenje o priznavanju i vrednovanju prethodnog učenja </w:t>
      </w:r>
      <w:r w:rsidR="00D54335" w:rsidRPr="002940B1">
        <w:t xml:space="preserve">zaključno sa </w:t>
      </w:r>
      <w:r w:rsidR="00D00108">
        <w:t>15</w:t>
      </w:r>
      <w:r w:rsidR="00D54335" w:rsidRPr="002940B1">
        <w:t>.1</w:t>
      </w:r>
      <w:r w:rsidR="00D06BA6">
        <w:t>2</w:t>
      </w:r>
      <w:r w:rsidR="00342984">
        <w:t>. t</w:t>
      </w:r>
      <w:r w:rsidR="00D54335" w:rsidRPr="002940B1">
        <w:t>ekuće godine</w:t>
      </w:r>
      <w:r w:rsidR="000A5B50" w:rsidRPr="002940B1">
        <w:t xml:space="preserve">. </w:t>
      </w:r>
    </w:p>
    <w:p w14:paraId="57D4BF4F" w14:textId="11D5BE60" w:rsidR="00627487" w:rsidRDefault="00627487" w:rsidP="00627487">
      <w:r w:rsidRPr="00627487">
        <w:rPr>
          <w:b/>
        </w:rPr>
        <w:t xml:space="preserve">Prijave koje nisu podnesene u skladu s gore navedenim uputama (ako </w:t>
      </w:r>
      <w:r w:rsidR="00342984">
        <w:rPr>
          <w:b/>
        </w:rPr>
        <w:t>nedostaje</w:t>
      </w:r>
      <w:r w:rsidRPr="00627487">
        <w:rPr>
          <w:b/>
        </w:rPr>
        <w:t xml:space="preserve"> jedan ili više dokumen</w:t>
      </w:r>
      <w:r w:rsidR="00D06BA6">
        <w:rPr>
          <w:b/>
        </w:rPr>
        <w:t>a</w:t>
      </w:r>
      <w:r w:rsidRPr="00627487">
        <w:rPr>
          <w:b/>
        </w:rPr>
        <w:t>t</w:t>
      </w:r>
      <w:r w:rsidR="00D06BA6">
        <w:rPr>
          <w:b/>
        </w:rPr>
        <w:t>a</w:t>
      </w:r>
      <w:r w:rsidRPr="00627487">
        <w:rPr>
          <w:b/>
        </w:rPr>
        <w:t xml:space="preserve"> i zaprimljene nakon navedenog roka</w:t>
      </w:r>
      <w:r w:rsidR="001C0190">
        <w:rPr>
          <w:b/>
        </w:rPr>
        <w:t>)</w:t>
      </w:r>
      <w:r>
        <w:t xml:space="preserve"> </w:t>
      </w:r>
      <w:r>
        <w:rPr>
          <w:color w:val="FF0000"/>
        </w:rPr>
        <w:t>NEĆE SE RAZMATRATI</w:t>
      </w:r>
      <w:r>
        <w:t>.</w:t>
      </w:r>
    </w:p>
    <w:p w14:paraId="1CC75919" w14:textId="77777777" w:rsidR="003C09DB" w:rsidRDefault="003C09DB" w:rsidP="003C09DB">
      <w:pPr>
        <w:spacing w:after="0"/>
        <w:ind w:left="284"/>
      </w:pPr>
    </w:p>
    <w:p w14:paraId="13DF25D4" w14:textId="77777777" w:rsidR="00CD380B" w:rsidRPr="004030C2" w:rsidRDefault="00CD380B" w:rsidP="004030C2"/>
    <w:sectPr w:rsidR="00CD380B" w:rsidRPr="004030C2" w:rsidSect="00786B59">
      <w:headerReference w:type="even" r:id="rId12"/>
      <w:headerReference w:type="default" r:id="rId13"/>
      <w:headerReference w:type="first" r:id="rId14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BB54" w14:textId="77777777" w:rsidR="006D0624" w:rsidRDefault="006D0624" w:rsidP="00C22CCC">
      <w:pPr>
        <w:spacing w:after="0" w:line="240" w:lineRule="auto"/>
      </w:pPr>
      <w:r>
        <w:separator/>
      </w:r>
    </w:p>
  </w:endnote>
  <w:endnote w:type="continuationSeparator" w:id="0">
    <w:p w14:paraId="5AA9EB50" w14:textId="77777777" w:rsidR="006D0624" w:rsidRDefault="006D0624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EFA3" w14:textId="77777777" w:rsidR="006D0624" w:rsidRDefault="006D0624" w:rsidP="00C22CCC">
      <w:pPr>
        <w:spacing w:after="0" w:line="240" w:lineRule="auto"/>
      </w:pPr>
      <w:r>
        <w:separator/>
      </w:r>
    </w:p>
  </w:footnote>
  <w:footnote w:type="continuationSeparator" w:id="0">
    <w:p w14:paraId="118D7CD5" w14:textId="77777777" w:rsidR="006D0624" w:rsidRDefault="006D0624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9613" w14:textId="77777777" w:rsidR="00320A0B" w:rsidRDefault="000E085A">
    <w:pPr>
      <w:pStyle w:val="Header"/>
    </w:pPr>
    <w:r>
      <w:rPr>
        <w:noProof/>
        <w:lang w:eastAsia="hr-HR"/>
      </w:rPr>
      <w:pict w14:anchorId="1D017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7323" w14:textId="77777777" w:rsidR="00320A0B" w:rsidRDefault="00320A0B">
    <w:pPr>
      <w:pStyle w:val="Header"/>
    </w:pPr>
  </w:p>
  <w:p w14:paraId="6AEEEAB7" w14:textId="77777777" w:rsidR="00320A0B" w:rsidRDefault="00320A0B">
    <w:pPr>
      <w:pStyle w:val="Header"/>
    </w:pPr>
  </w:p>
  <w:p w14:paraId="6AAF68FC" w14:textId="77777777" w:rsidR="00320A0B" w:rsidRDefault="00320A0B">
    <w:pPr>
      <w:pStyle w:val="Header"/>
    </w:pPr>
  </w:p>
  <w:p w14:paraId="665B8B26" w14:textId="77777777" w:rsidR="00320A0B" w:rsidRDefault="00320A0B">
    <w:pPr>
      <w:pStyle w:val="Header"/>
    </w:pPr>
  </w:p>
  <w:p w14:paraId="60F61774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74BA" w14:textId="77777777" w:rsidR="00320A0B" w:rsidRDefault="00FE3ECA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F9CA1D" wp14:editId="75CBABE6">
              <wp:simplePos x="0" y="0"/>
              <wp:positionH relativeFrom="column">
                <wp:posOffset>3100705</wp:posOffset>
              </wp:positionH>
              <wp:positionV relativeFrom="paragraph">
                <wp:posOffset>-20955</wp:posOffset>
              </wp:positionV>
              <wp:extent cx="2842895" cy="10287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028700"/>
                        <a:chOff x="6300" y="682"/>
                        <a:chExt cx="4477" cy="1620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4CDEA" w14:textId="77777777" w:rsidR="00320A0B" w:rsidRPr="00FE3ECA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682"/>
                          <a:ext cx="4275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33B17" w14:textId="77777777" w:rsidR="00320A0B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727EA23E" w14:textId="77777777" w:rsidR="00320A0B" w:rsidRPr="00945904" w:rsidRDefault="00C30E75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e-mail:dekanat_medri@</w:t>
                            </w:r>
                            <w:r w:rsidR="00320A0B"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uniri.hr</w:t>
                            </w:r>
                            <w:proofErr w:type="spellEnd"/>
                            <w:proofErr w:type="gramEnd"/>
                            <w:r w:rsidR="00320A0B"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20A0B" w:rsidRPr="00AA0168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="00320A0B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.medri.uniri.hr </w:t>
                            </w:r>
                          </w:p>
                          <w:p w14:paraId="7F2309E6" w14:textId="77777777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Tel: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+</w:t>
                            </w:r>
                            <w:proofErr w:type="gramEnd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385 (0)51 651</w:t>
                            </w:r>
                            <w:r w:rsidR="000B3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203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| Fax: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+385 (0)51 </w:t>
                            </w:r>
                            <w:r w:rsidR="000B3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675806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9CA1D" id="Group 3" o:spid="_x0000_s1026" style="position:absolute;margin-left:244.15pt;margin-top:-1.65pt;width:223.85pt;height:81pt;z-index:251658240" coordorigin="6300,682" coordsize="44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534CDEA" w14:textId="77777777" w:rsidR="00320A0B" w:rsidRPr="00FE3ECA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682;width:427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1833B17" w14:textId="77777777" w:rsidR="00320A0B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727EA23E" w14:textId="77777777" w:rsidR="00320A0B" w:rsidRPr="00945904" w:rsidRDefault="00C30E75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e-mail:dekanat_medri@</w:t>
                      </w:r>
                      <w:r w:rsidR="00320A0B"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uniri.hr</w:t>
                      </w:r>
                      <w:proofErr w:type="spellEnd"/>
                      <w:proofErr w:type="gramEnd"/>
                      <w:r w:rsidR="00320A0B"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20A0B" w:rsidRPr="00AA0168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="00320A0B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.medri.uniri.hr </w:t>
                      </w:r>
                    </w:p>
                    <w:p w14:paraId="7F2309E6" w14:textId="77777777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Tel: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+</w:t>
                      </w:r>
                      <w:proofErr w:type="gramEnd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385 (0)51 651</w:t>
                      </w:r>
                      <w:r w:rsidR="000B3FB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203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| Fax: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+385 (0)51 </w:t>
                      </w:r>
                      <w:r w:rsidR="000B3FB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675806</w:t>
                      </w:r>
                    </w:p>
                  </w:txbxContent>
                </v:textbox>
              </v:shape>
            </v:group>
          </w:pict>
        </mc:Fallback>
      </mc:AlternateContent>
    </w:r>
    <w:r w:rsidR="000E085A">
      <w:rPr>
        <w:noProof/>
        <w:lang w:eastAsia="hr-HR"/>
      </w:rPr>
      <w:pict w14:anchorId="218E8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1" o:title=""/>
          <w10:wrap anchorx="margin" anchory="margin"/>
        </v:shape>
      </w:pict>
    </w:r>
  </w:p>
  <w:p w14:paraId="2944EB7F" w14:textId="77777777" w:rsidR="00320A0B" w:rsidRDefault="00320A0B">
    <w:pPr>
      <w:pStyle w:val="Header"/>
    </w:pPr>
  </w:p>
  <w:p w14:paraId="540B3E94" w14:textId="49FD228A" w:rsidR="00320A0B" w:rsidRPr="00AA0168" w:rsidRDefault="00AA0168" w:rsidP="00AA0168">
    <w:pPr>
      <w:pStyle w:val="Header"/>
      <w:tabs>
        <w:tab w:val="clear" w:pos="4536"/>
        <w:tab w:val="clear" w:pos="9072"/>
        <w:tab w:val="left" w:pos="2855"/>
      </w:tabs>
      <w:rPr>
        <w:color w:val="365F91" w:themeColor="accent1" w:themeShade="BF"/>
      </w:rPr>
    </w:pPr>
    <w:r>
      <w:tab/>
    </w:r>
  </w:p>
  <w:p w14:paraId="4E6C8CA1" w14:textId="77777777" w:rsidR="00320A0B" w:rsidRDefault="00320A0B">
    <w:pPr>
      <w:pStyle w:val="Header"/>
    </w:pPr>
  </w:p>
  <w:p w14:paraId="355BE6AA" w14:textId="77777777" w:rsidR="00320A0B" w:rsidRDefault="00320A0B">
    <w:pPr>
      <w:pStyle w:val="Header"/>
    </w:pPr>
  </w:p>
  <w:p w14:paraId="21ACC9FF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455"/>
    <w:multiLevelType w:val="hybridMultilevel"/>
    <w:tmpl w:val="BC661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AA1"/>
    <w:multiLevelType w:val="hybridMultilevel"/>
    <w:tmpl w:val="02246F80"/>
    <w:lvl w:ilvl="0" w:tplc="93F6A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52C4"/>
    <w:multiLevelType w:val="hybridMultilevel"/>
    <w:tmpl w:val="EF2AD2E4"/>
    <w:lvl w:ilvl="0" w:tplc="C19C15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E45EA"/>
    <w:multiLevelType w:val="multilevel"/>
    <w:tmpl w:val="C5E0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464C8"/>
    <w:multiLevelType w:val="hybridMultilevel"/>
    <w:tmpl w:val="4A2A968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1122D"/>
    <w:rsid w:val="000161C6"/>
    <w:rsid w:val="000421F6"/>
    <w:rsid w:val="00042591"/>
    <w:rsid w:val="00070222"/>
    <w:rsid w:val="00070226"/>
    <w:rsid w:val="00083C93"/>
    <w:rsid w:val="000A3786"/>
    <w:rsid w:val="000A5B50"/>
    <w:rsid w:val="000A5DBE"/>
    <w:rsid w:val="000B2ACA"/>
    <w:rsid w:val="000B3FB5"/>
    <w:rsid w:val="000C0294"/>
    <w:rsid w:val="000C48B0"/>
    <w:rsid w:val="000D4173"/>
    <w:rsid w:val="000E085A"/>
    <w:rsid w:val="000E493E"/>
    <w:rsid w:val="00117393"/>
    <w:rsid w:val="00145266"/>
    <w:rsid w:val="0015789C"/>
    <w:rsid w:val="00163B70"/>
    <w:rsid w:val="00164E33"/>
    <w:rsid w:val="00191205"/>
    <w:rsid w:val="00195663"/>
    <w:rsid w:val="001C0190"/>
    <w:rsid w:val="001C31AF"/>
    <w:rsid w:val="001C6B94"/>
    <w:rsid w:val="001D056A"/>
    <w:rsid w:val="001D307B"/>
    <w:rsid w:val="001D3D46"/>
    <w:rsid w:val="001F4E01"/>
    <w:rsid w:val="00200D91"/>
    <w:rsid w:val="00201EB8"/>
    <w:rsid w:val="0020557B"/>
    <w:rsid w:val="00206988"/>
    <w:rsid w:val="002137A2"/>
    <w:rsid w:val="00220E3A"/>
    <w:rsid w:val="002272C0"/>
    <w:rsid w:val="00234702"/>
    <w:rsid w:val="0025184B"/>
    <w:rsid w:val="002556B5"/>
    <w:rsid w:val="00273A18"/>
    <w:rsid w:val="00273A63"/>
    <w:rsid w:val="002940B1"/>
    <w:rsid w:val="0029718F"/>
    <w:rsid w:val="002A2362"/>
    <w:rsid w:val="002D5C4B"/>
    <w:rsid w:val="0030101A"/>
    <w:rsid w:val="00320A0B"/>
    <w:rsid w:val="003329C8"/>
    <w:rsid w:val="00342984"/>
    <w:rsid w:val="003834EB"/>
    <w:rsid w:val="00387BD8"/>
    <w:rsid w:val="003B0FCC"/>
    <w:rsid w:val="003B11F0"/>
    <w:rsid w:val="003C09DB"/>
    <w:rsid w:val="004030C2"/>
    <w:rsid w:val="00405FAD"/>
    <w:rsid w:val="00412EEC"/>
    <w:rsid w:val="00425337"/>
    <w:rsid w:val="00477769"/>
    <w:rsid w:val="004A513E"/>
    <w:rsid w:val="004A6879"/>
    <w:rsid w:val="00503741"/>
    <w:rsid w:val="005039F7"/>
    <w:rsid w:val="00511BD1"/>
    <w:rsid w:val="00543836"/>
    <w:rsid w:val="00570CD0"/>
    <w:rsid w:val="00583025"/>
    <w:rsid w:val="00595EF8"/>
    <w:rsid w:val="005C27B6"/>
    <w:rsid w:val="005C35A6"/>
    <w:rsid w:val="005C7540"/>
    <w:rsid w:val="005D0912"/>
    <w:rsid w:val="005E5FA4"/>
    <w:rsid w:val="006130A0"/>
    <w:rsid w:val="00614177"/>
    <w:rsid w:val="00627487"/>
    <w:rsid w:val="00652452"/>
    <w:rsid w:val="0065254F"/>
    <w:rsid w:val="006527CF"/>
    <w:rsid w:val="00657249"/>
    <w:rsid w:val="00663DE3"/>
    <w:rsid w:val="00664634"/>
    <w:rsid w:val="00684A28"/>
    <w:rsid w:val="00696EBB"/>
    <w:rsid w:val="006A33F1"/>
    <w:rsid w:val="006A73F3"/>
    <w:rsid w:val="006B0785"/>
    <w:rsid w:val="006C1A09"/>
    <w:rsid w:val="006D0624"/>
    <w:rsid w:val="007109A1"/>
    <w:rsid w:val="007322F9"/>
    <w:rsid w:val="007420E5"/>
    <w:rsid w:val="00744B77"/>
    <w:rsid w:val="00771ED2"/>
    <w:rsid w:val="00786B59"/>
    <w:rsid w:val="007A4B46"/>
    <w:rsid w:val="007B28D4"/>
    <w:rsid w:val="007B4106"/>
    <w:rsid w:val="007C5230"/>
    <w:rsid w:val="007E4FD4"/>
    <w:rsid w:val="0080509C"/>
    <w:rsid w:val="008142F2"/>
    <w:rsid w:val="00825199"/>
    <w:rsid w:val="00830B27"/>
    <w:rsid w:val="008336A5"/>
    <w:rsid w:val="008A171F"/>
    <w:rsid w:val="008B0BCB"/>
    <w:rsid w:val="008B0CBE"/>
    <w:rsid w:val="008B3E5E"/>
    <w:rsid w:val="008B430E"/>
    <w:rsid w:val="008C7A79"/>
    <w:rsid w:val="008D6918"/>
    <w:rsid w:val="008E0504"/>
    <w:rsid w:val="008F4230"/>
    <w:rsid w:val="00920E09"/>
    <w:rsid w:val="00926F0B"/>
    <w:rsid w:val="009310E5"/>
    <w:rsid w:val="009317EF"/>
    <w:rsid w:val="00945904"/>
    <w:rsid w:val="009463C1"/>
    <w:rsid w:val="00974D1D"/>
    <w:rsid w:val="0099217D"/>
    <w:rsid w:val="009F0758"/>
    <w:rsid w:val="00A0046F"/>
    <w:rsid w:val="00A02508"/>
    <w:rsid w:val="00A51814"/>
    <w:rsid w:val="00A55C7A"/>
    <w:rsid w:val="00AA0168"/>
    <w:rsid w:val="00AF6411"/>
    <w:rsid w:val="00AF7931"/>
    <w:rsid w:val="00B3752A"/>
    <w:rsid w:val="00B50A1E"/>
    <w:rsid w:val="00B5697D"/>
    <w:rsid w:val="00B57FCD"/>
    <w:rsid w:val="00B82ABC"/>
    <w:rsid w:val="00B84111"/>
    <w:rsid w:val="00BA2D25"/>
    <w:rsid w:val="00BC0567"/>
    <w:rsid w:val="00C116DF"/>
    <w:rsid w:val="00C15F89"/>
    <w:rsid w:val="00C203B2"/>
    <w:rsid w:val="00C22CCC"/>
    <w:rsid w:val="00C30E75"/>
    <w:rsid w:val="00C439E6"/>
    <w:rsid w:val="00C50C5D"/>
    <w:rsid w:val="00C51208"/>
    <w:rsid w:val="00C71A30"/>
    <w:rsid w:val="00C8061D"/>
    <w:rsid w:val="00C806A0"/>
    <w:rsid w:val="00CB7E56"/>
    <w:rsid w:val="00CC1E6D"/>
    <w:rsid w:val="00CD380B"/>
    <w:rsid w:val="00CE7FED"/>
    <w:rsid w:val="00CF0102"/>
    <w:rsid w:val="00D00108"/>
    <w:rsid w:val="00D06BA6"/>
    <w:rsid w:val="00D30A95"/>
    <w:rsid w:val="00D54335"/>
    <w:rsid w:val="00D724F3"/>
    <w:rsid w:val="00D809DF"/>
    <w:rsid w:val="00D917F5"/>
    <w:rsid w:val="00DB18B5"/>
    <w:rsid w:val="00DD32B8"/>
    <w:rsid w:val="00DD5410"/>
    <w:rsid w:val="00DD6B34"/>
    <w:rsid w:val="00DD7F99"/>
    <w:rsid w:val="00E02A10"/>
    <w:rsid w:val="00E211CD"/>
    <w:rsid w:val="00E271E1"/>
    <w:rsid w:val="00E3158F"/>
    <w:rsid w:val="00E35209"/>
    <w:rsid w:val="00E46CA4"/>
    <w:rsid w:val="00E47271"/>
    <w:rsid w:val="00E47BE9"/>
    <w:rsid w:val="00E60BE7"/>
    <w:rsid w:val="00E84E6E"/>
    <w:rsid w:val="00E93968"/>
    <w:rsid w:val="00E97411"/>
    <w:rsid w:val="00EA7E09"/>
    <w:rsid w:val="00EC5B50"/>
    <w:rsid w:val="00EE47DA"/>
    <w:rsid w:val="00EF5FCC"/>
    <w:rsid w:val="00EF6401"/>
    <w:rsid w:val="00F21A52"/>
    <w:rsid w:val="00F24FCA"/>
    <w:rsid w:val="00F402C9"/>
    <w:rsid w:val="00F41F0B"/>
    <w:rsid w:val="00F51C46"/>
    <w:rsid w:val="00F53820"/>
    <w:rsid w:val="00F60970"/>
    <w:rsid w:val="00F83004"/>
    <w:rsid w:val="00FA489D"/>
    <w:rsid w:val="00FB7009"/>
    <w:rsid w:val="00FB73CF"/>
    <w:rsid w:val="00FC1553"/>
    <w:rsid w:val="00FC3094"/>
    <w:rsid w:val="00FC6EFD"/>
    <w:rsid w:val="00FE2FF4"/>
    <w:rsid w:val="00FE3EC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0B48C7D"/>
  <w15:docId w15:val="{1561DC29-1644-46DA-BA2C-859F80C9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609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D32B8"/>
    <w:pPr>
      <w:ind w:left="720"/>
      <w:contextualSpacing/>
    </w:pPr>
  </w:style>
  <w:style w:type="character" w:customStyle="1" w:styleId="Heading1">
    <w:name w:val="Heading #1"/>
    <w:rsid w:val="00786B5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Heading2">
    <w:name w:val="Heading #2_"/>
    <w:link w:val="Heading20"/>
    <w:rsid w:val="00786B59"/>
    <w:rPr>
      <w:rFonts w:ascii="Arial Narrow" w:eastAsia="Arial Narrow" w:hAnsi="Arial Narrow" w:cs="Arial Narrow"/>
      <w:sz w:val="23"/>
      <w:szCs w:val="23"/>
    </w:rPr>
  </w:style>
  <w:style w:type="character" w:customStyle="1" w:styleId="Bodytext">
    <w:name w:val="Body text_"/>
    <w:link w:val="BodyText1"/>
    <w:rsid w:val="00786B59"/>
    <w:rPr>
      <w:rFonts w:ascii="Arial Narrow" w:eastAsia="Arial Narrow" w:hAnsi="Arial Narrow" w:cs="Arial Narrow"/>
    </w:rPr>
  </w:style>
  <w:style w:type="paragraph" w:customStyle="1" w:styleId="Heading20">
    <w:name w:val="Heading #2"/>
    <w:basedOn w:val="Normal"/>
    <w:link w:val="Heading2"/>
    <w:rsid w:val="00786B59"/>
    <w:pPr>
      <w:spacing w:before="360" w:after="0" w:line="552" w:lineRule="exact"/>
      <w:outlineLvl w:val="1"/>
    </w:pPr>
    <w:rPr>
      <w:rFonts w:ascii="Arial Narrow" w:eastAsia="Arial Narrow" w:hAnsi="Arial Narrow" w:cs="Arial Narrow"/>
      <w:sz w:val="23"/>
      <w:szCs w:val="23"/>
      <w:lang w:eastAsia="hr-HR"/>
    </w:rPr>
  </w:style>
  <w:style w:type="paragraph" w:customStyle="1" w:styleId="BodyText1">
    <w:name w:val="Body Text1"/>
    <w:basedOn w:val="Normal"/>
    <w:link w:val="Bodytext"/>
    <w:rsid w:val="00786B59"/>
    <w:pPr>
      <w:spacing w:before="360" w:after="1320" w:line="0" w:lineRule="atLeast"/>
    </w:pPr>
    <w:rPr>
      <w:rFonts w:ascii="Arial Narrow" w:eastAsia="Arial Narrow" w:hAnsi="Arial Narrow" w:cs="Arial Narrow"/>
      <w:lang w:eastAsia="hr-HR"/>
    </w:rPr>
  </w:style>
  <w:style w:type="character" w:styleId="Hyperlink">
    <w:name w:val="Hyperlink"/>
    <w:basedOn w:val="DefaultParagraphFont"/>
    <w:uiPriority w:val="99"/>
    <w:unhideWhenUsed/>
    <w:rsid w:val="003C09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9D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F"/>
    <w:rPr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sarnica@medri.uniri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A9A798B23A84BB2BA591021911DE4" ma:contentTypeVersion="18" ma:contentTypeDescription="Create a new document." ma:contentTypeScope="" ma:versionID="c64ce7f933f14aea0b0deba56ae971ff">
  <xsd:schema xmlns:xsd="http://www.w3.org/2001/XMLSchema" xmlns:xs="http://www.w3.org/2001/XMLSchema" xmlns:p="http://schemas.microsoft.com/office/2006/metadata/properties" xmlns:ns3="833c2b7a-9b43-464d-b7d7-d4c41332f9ee" xmlns:ns4="926c1602-2abf-4f6e-b181-9dac533cf4ec" targetNamespace="http://schemas.microsoft.com/office/2006/metadata/properties" ma:root="true" ma:fieldsID="ba4740d1bfee2f0c81ade071c096741d" ns3:_="" ns4:_="">
    <xsd:import namespace="833c2b7a-9b43-464d-b7d7-d4c41332f9ee"/>
    <xsd:import namespace="926c1602-2abf-4f6e-b181-9dac533cf4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c2b7a-9b43-464d-b7d7-d4c41332f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1602-2abf-4f6e-b181-9dac533cf4e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3c2b7a-9b43-464d-b7d7-d4c41332f9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9470-B6E0-4A63-BE57-1A580240A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c2b7a-9b43-464d-b7d7-d4c41332f9ee"/>
    <ds:schemaRef ds:uri="926c1602-2abf-4f6e-b181-9dac533cf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  <ds:schemaRef ds:uri="833c2b7a-9b43-464d-b7d7-d4c41332f9ee"/>
  </ds:schemaRefs>
</ds:datastoreItem>
</file>

<file path=customXml/itemProps4.xml><?xml version="1.0" encoding="utf-8"?>
<ds:datastoreItem xmlns:ds="http://schemas.openxmlformats.org/officeDocument/2006/customXml" ds:itemID="{DBD471A8-1626-4FA0-994F-BCF4D15C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340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Mačar</dc:creator>
  <cp:lastModifiedBy>Maja Gligora Marković</cp:lastModifiedBy>
  <cp:revision>17</cp:revision>
  <cp:lastPrinted>2024-07-26T08:45:00Z</cp:lastPrinted>
  <dcterms:created xsi:type="dcterms:W3CDTF">2025-04-08T12:39:00Z</dcterms:created>
  <dcterms:modified xsi:type="dcterms:W3CDTF">2025-07-01T12:12:00Z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0x010100F0FA9A798B23A84BB2BA591021911DE4</vt:lpwstr>
  </property>
</Properties>
</file>