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4D9C" w14:textId="24CA4E91" w:rsidR="003C09DB" w:rsidRPr="00AA0168" w:rsidRDefault="00E93968" w:rsidP="003C09DB">
      <w:pPr>
        <w:shd w:val="clear" w:color="auto" w:fill="F2F2F2" w:themeFill="background1" w:themeFillShade="F2"/>
        <w:jc w:val="center"/>
        <w:rPr>
          <w:b/>
          <w:bCs/>
          <w:color w:val="365F91" w:themeColor="accent1" w:themeShade="BF"/>
          <w:sz w:val="28"/>
          <w:szCs w:val="28"/>
        </w:rPr>
      </w:pPr>
      <w:r>
        <w:rPr>
          <w:b/>
          <w:bCs/>
          <w:color w:val="365F91" w:themeColor="accent1" w:themeShade="BF"/>
          <w:sz w:val="28"/>
          <w:szCs w:val="28"/>
        </w:rPr>
        <w:t>Recognition and validation of prior learning</w:t>
      </w:r>
    </w:p>
    <w:p w14:paraId="1C7954A2" w14:textId="4FC2D6FA" w:rsidR="003C09DB" w:rsidRPr="0065254F" w:rsidRDefault="00E60BE7" w:rsidP="0065254F">
      <w:pPr>
        <w:jc w:val="both"/>
        <w:rPr>
          <w:rFonts w:asciiTheme="minorHAnsi" w:hAnsiTheme="minorHAnsi" w:cstheme="minorHAnsi"/>
        </w:rPr>
      </w:pPr>
      <w:r>
        <w:rPr>
          <w:rFonts w:asciiTheme="minorHAnsi" w:hAnsiTheme="minorHAnsi" w:cstheme="minorHAnsi"/>
        </w:rPr>
        <w:t>Recognition and evaluation of prior learning refers to</w:t>
      </w:r>
      <w:r w:rsidR="003C09DB" w:rsidRPr="0065254F">
        <w:rPr>
          <w:rFonts w:asciiTheme="minorHAnsi" w:hAnsiTheme="minorHAnsi" w:cstheme="minorHAnsi"/>
          <w:b/>
          <w:bCs/>
        </w:rPr>
        <w:t xml:space="preserve"> </w:t>
      </w:r>
      <w:r w:rsidR="003C09DB" w:rsidRPr="0065254F">
        <w:rPr>
          <w:rFonts w:asciiTheme="minorHAnsi" w:hAnsiTheme="minorHAnsi" w:cstheme="minorHAnsi"/>
          <w:b/>
          <w:bCs/>
          <w:i/>
          <w:iCs/>
        </w:rPr>
        <w:t xml:space="preserve">recognition of acquired ECTS credits / evaluation of learning outcomes through forms of formal education </w:t>
      </w:r>
      <w:r w:rsidR="0065254F" w:rsidRPr="0065254F">
        <w:rPr>
          <w:rFonts w:asciiTheme="minorHAnsi" w:hAnsiTheme="minorHAnsi" w:cstheme="minorHAnsi"/>
        </w:rPr>
        <w:t>.</w:t>
      </w:r>
    </w:p>
    <w:p w14:paraId="0E2B7A1E" w14:textId="77777777" w:rsidR="00403641" w:rsidRDefault="0065254F" w:rsidP="00403641">
      <w:pPr>
        <w:spacing w:after="0"/>
        <w:jc w:val="both"/>
        <w:rPr>
          <w:rFonts w:asciiTheme="minorHAnsi" w:hAnsiTheme="minorHAnsi" w:cstheme="minorHAnsi"/>
          <w:color w:val="000000"/>
          <w:shd w:val="clear" w:color="auto" w:fill="FFFFFF"/>
        </w:rPr>
      </w:pPr>
      <w:r w:rsidRPr="0065254F">
        <w:rPr>
          <w:rFonts w:asciiTheme="minorHAnsi" w:hAnsiTheme="minorHAnsi" w:cstheme="minorHAnsi"/>
          <w:color w:val="000000"/>
          <w:shd w:val="clear" w:color="auto" w:fill="FFFFFF"/>
        </w:rPr>
        <w:t>Formal education is an organized learning activity within the framework of approved programs of authorized legal entities, for the purpose of acquiring qualifications at level 6 and above of the Croatian Qualifications Framework (CRO).</w:t>
      </w:r>
    </w:p>
    <w:p w14:paraId="4A5B25E3" w14:textId="65AF3906" w:rsidR="0065254F" w:rsidRPr="0065254F" w:rsidRDefault="0065254F" w:rsidP="00403641">
      <w:pPr>
        <w:spacing w:after="0"/>
        <w:jc w:val="both"/>
        <w:rPr>
          <w:rFonts w:asciiTheme="minorHAnsi" w:eastAsia="Times New Roman" w:hAnsiTheme="minorHAnsi" w:cstheme="minorHAnsi"/>
          <w:color w:val="000000"/>
          <w:lang w:val="en-US"/>
        </w:rPr>
      </w:pPr>
      <w:r w:rsidRPr="0065254F">
        <w:rPr>
          <w:rFonts w:asciiTheme="minorHAnsi" w:eastAsia="Times New Roman" w:hAnsiTheme="minorHAnsi" w:cstheme="minorHAnsi"/>
          <w:color w:val="000000"/>
          <w:lang w:val="en-US"/>
        </w:rPr>
        <w:t xml:space="preserve">Procedure recognition and evaluations previous learning is carried out for the purpose </w:t>
      </w:r>
      <w:proofErr w:type="gramStart"/>
      <w:r w:rsidRPr="0065254F">
        <w:rPr>
          <w:rFonts w:asciiTheme="minorHAnsi" w:eastAsia="Times New Roman" w:hAnsiTheme="minorHAnsi" w:cstheme="minorHAnsi"/>
          <w:color w:val="000000"/>
          <w:lang w:val="en-US"/>
        </w:rPr>
        <w:t>of :</w:t>
      </w:r>
      <w:proofErr w:type="gramEnd"/>
    </w:p>
    <w:p w14:paraId="75B0812C" w14:textId="318EBF0C" w:rsidR="003C09DB" w:rsidRPr="0065254F" w:rsidRDefault="0065254F" w:rsidP="00403641">
      <w:pPr>
        <w:numPr>
          <w:ilvl w:val="0"/>
          <w:numId w:val="5"/>
        </w:numPr>
        <w:spacing w:after="0" w:line="240" w:lineRule="auto"/>
        <w:textAlignment w:val="baseline"/>
        <w:rPr>
          <w:rFonts w:asciiTheme="minorHAnsi" w:eastAsia="Times New Roman" w:hAnsiTheme="minorHAnsi" w:cstheme="minorHAnsi"/>
          <w:color w:val="000000"/>
          <w:lang w:val="en-US"/>
        </w:rPr>
      </w:pPr>
      <w:r w:rsidRPr="0065254F">
        <w:rPr>
          <w:rFonts w:asciiTheme="minorHAnsi" w:eastAsia="Times New Roman" w:hAnsiTheme="minorHAnsi" w:cstheme="minorHAnsi"/>
          <w:color w:val="000000"/>
          <w:lang w:val="en-US"/>
        </w:rPr>
        <w:t>evaluations gatherings outcome learning within the framework program Faculty .</w:t>
      </w:r>
    </w:p>
    <w:p w14:paraId="0F586947" w14:textId="7E05593B" w:rsidR="003C09DB" w:rsidRDefault="003C09DB" w:rsidP="003C09DB">
      <w:pPr>
        <w:shd w:val="clear" w:color="auto" w:fill="F2F2F2" w:themeFill="background1" w:themeFillShade="F2"/>
        <w:spacing w:after="0"/>
        <w:jc w:val="center"/>
        <w:rPr>
          <w:b/>
          <w:bCs/>
        </w:rPr>
      </w:pPr>
      <w:r w:rsidRPr="00576717">
        <w:rPr>
          <w:b/>
          <w:bCs/>
        </w:rPr>
        <w:t>Procedure</w:t>
      </w:r>
    </w:p>
    <w:p w14:paraId="4DCB78AC" w14:textId="4B56CDDE" w:rsidR="003C09DB" w:rsidRPr="00576717" w:rsidRDefault="003C09DB" w:rsidP="003C09DB">
      <w:pPr>
        <w:shd w:val="clear" w:color="auto" w:fill="F2F2F2" w:themeFill="background1" w:themeFillShade="F2"/>
        <w:spacing w:after="0"/>
        <w:jc w:val="center"/>
        <w:rPr>
          <w:b/>
          <w:bCs/>
        </w:rPr>
      </w:pPr>
      <w:r>
        <w:rPr>
          <w:b/>
          <w:bCs/>
        </w:rPr>
        <w:t>for recognition of prior formal learning - STUDENTS</w:t>
      </w:r>
    </w:p>
    <w:p w14:paraId="25738481" w14:textId="77777777" w:rsidR="007C5230" w:rsidRDefault="007C5230" w:rsidP="003C09DB">
      <w:pPr>
        <w:spacing w:after="0"/>
        <w:ind w:left="284"/>
        <w:rPr>
          <w:i/>
          <w:iCs/>
        </w:rPr>
      </w:pPr>
    </w:p>
    <w:p w14:paraId="63CE3EDF" w14:textId="6EA7AFD8" w:rsidR="007C5230" w:rsidRPr="007C5230" w:rsidRDefault="007C5230" w:rsidP="003C09DB">
      <w:pPr>
        <w:spacing w:after="0"/>
        <w:ind w:left="284"/>
      </w:pPr>
      <w:r w:rsidRPr="007C5230">
        <w:t>The procedure for the recognition and validation of prior learning includes the following steps:</w:t>
      </w:r>
    </w:p>
    <w:p w14:paraId="70E7D97A" w14:textId="144DED3D" w:rsidR="007C5230" w:rsidRDefault="003C09DB" w:rsidP="007C5230">
      <w:pPr>
        <w:spacing w:after="0"/>
        <w:ind w:left="284"/>
        <w:jc w:val="both"/>
        <w:rPr>
          <w:b/>
          <w:bCs/>
        </w:rPr>
      </w:pPr>
      <w:r w:rsidRPr="008169E1">
        <w:rPr>
          <w:b/>
          <w:bCs/>
        </w:rPr>
        <w:t xml:space="preserve">Step 1: </w:t>
      </w:r>
      <w:r>
        <w:t xml:space="preserve">The student completes the </w:t>
      </w:r>
      <w:r w:rsidRPr="00EE61AA">
        <w:rPr>
          <w:b/>
          <w:bCs/>
        </w:rPr>
        <w:t xml:space="preserve">Request for Recognition of Prior Learning form </w:t>
      </w:r>
      <w:r w:rsidR="00D54335" w:rsidRPr="002940B1">
        <w:t>separately</w:t>
      </w:r>
      <w:r w:rsidR="00D54335" w:rsidRPr="002940B1">
        <w:rPr>
          <w:b/>
          <w:bCs/>
        </w:rPr>
        <w:t xml:space="preserve"> </w:t>
      </w:r>
      <w:r>
        <w:t>for each course for which recognition of prior learning is sought.</w:t>
      </w:r>
      <w:r>
        <w:rPr>
          <w:b/>
          <w:bCs/>
        </w:rPr>
        <w:t xml:space="preserve"> </w:t>
      </w:r>
      <w:r w:rsidR="007C5230">
        <w:t>Along with the application, the student/applicant must provide the relevant documentation as follows:</w:t>
      </w:r>
    </w:p>
    <w:p w14:paraId="4FF12C15" w14:textId="49B72711" w:rsidR="007C5230" w:rsidRDefault="007C5230" w:rsidP="007C5230">
      <w:pPr>
        <w:pStyle w:val="ListParagraph"/>
        <w:numPr>
          <w:ilvl w:val="0"/>
          <w:numId w:val="4"/>
        </w:numPr>
        <w:spacing w:after="0"/>
      </w:pPr>
      <w:r>
        <w:t>Certified transcript of grades or a certified copy of a supplementary document from the higher education institution previously attended</w:t>
      </w:r>
    </w:p>
    <w:p w14:paraId="2C66C2C7" w14:textId="30C6F6C4" w:rsidR="007C5230" w:rsidRDefault="007C5230" w:rsidP="007C5230">
      <w:pPr>
        <w:pStyle w:val="ListParagraph"/>
        <w:numPr>
          <w:ilvl w:val="0"/>
          <w:numId w:val="4"/>
        </w:numPr>
        <w:spacing w:after="0"/>
      </w:pPr>
      <w:r>
        <w:t>A detailed description of the course/program (content, number of teaching hours, learning outcomes and/or description of acquired competences, method of checking learning outcomes, list of literature, number of achieved ECTS points, etc.) for which recognition is sought.</w:t>
      </w:r>
    </w:p>
    <w:p w14:paraId="119F3393" w14:textId="4B1AD216" w:rsidR="003C09DB" w:rsidRPr="00070222" w:rsidRDefault="007C5230" w:rsidP="00E93968">
      <w:pPr>
        <w:spacing w:after="0"/>
        <w:jc w:val="both"/>
      </w:pPr>
      <w:r>
        <w:rPr>
          <w:rFonts w:cs="Calibri"/>
          <w:color w:val="242424"/>
          <w:shd w:val="clear" w:color="auto" w:fill="FFFFFF"/>
        </w:rPr>
        <w:t xml:space="preserve">All documents must be in the Latin script and the </w:t>
      </w:r>
      <w:r w:rsidR="00403641">
        <w:rPr>
          <w:rFonts w:cs="Calibri"/>
          <w:color w:val="242424"/>
          <w:shd w:val="clear" w:color="auto" w:fill="FFFFFF"/>
        </w:rPr>
        <w:t>English</w:t>
      </w:r>
      <w:r>
        <w:rPr>
          <w:rFonts w:cs="Calibri"/>
          <w:color w:val="242424"/>
          <w:shd w:val="clear" w:color="auto" w:fill="FFFFFF"/>
        </w:rPr>
        <w:t xml:space="preserve"> language (for documents not issued in</w:t>
      </w:r>
      <w:r>
        <w:rPr>
          <w:rFonts w:cs="Calibri"/>
          <w:color w:val="242424"/>
          <w:shd w:val="clear" w:color="auto" w:fill="FFFFFF"/>
        </w:rPr>
        <w:br/>
        <w:t xml:space="preserve">  </w:t>
      </w:r>
      <w:proofErr w:type="gramStart"/>
      <w:r>
        <w:rPr>
          <w:rFonts w:cs="Calibri"/>
          <w:color w:val="242424"/>
          <w:shd w:val="clear" w:color="auto" w:fill="FFFFFF"/>
        </w:rPr>
        <w:t xml:space="preserve">   </w:t>
      </w:r>
      <w:r w:rsidR="003C09DB" w:rsidRPr="007C5230">
        <w:rPr>
          <w:rFonts w:cs="Calibri"/>
          <w:color w:val="242424"/>
          <w:shd w:val="clear" w:color="auto" w:fill="FFFFFF"/>
        </w:rPr>
        <w:t>(</w:t>
      </w:r>
      <w:proofErr w:type="gramEnd"/>
      <w:r w:rsidR="003C09DB" w:rsidRPr="007C5230">
        <w:rPr>
          <w:rFonts w:cs="Calibri"/>
          <w:color w:val="242424"/>
          <w:shd w:val="clear" w:color="auto" w:fill="FFFFFF"/>
        </w:rPr>
        <w:t xml:space="preserve">in Latin script and </w:t>
      </w:r>
      <w:r w:rsidR="00403641">
        <w:rPr>
          <w:rFonts w:cs="Calibri"/>
          <w:color w:val="242424"/>
          <w:shd w:val="clear" w:color="auto" w:fill="FFFFFF"/>
        </w:rPr>
        <w:t>English</w:t>
      </w:r>
      <w:r w:rsidR="003C09DB" w:rsidRPr="007C5230">
        <w:rPr>
          <w:rFonts w:cs="Calibri"/>
          <w:color w:val="242424"/>
          <w:shd w:val="clear" w:color="auto" w:fill="FFFFFF"/>
        </w:rPr>
        <w:t xml:space="preserve"> language, a translation into </w:t>
      </w:r>
      <w:r w:rsidR="00403641">
        <w:rPr>
          <w:rFonts w:cs="Calibri"/>
          <w:color w:val="242424"/>
          <w:shd w:val="clear" w:color="auto" w:fill="FFFFFF"/>
        </w:rPr>
        <w:t>English</w:t>
      </w:r>
      <w:r w:rsidR="003C09DB" w:rsidRPr="007C5230">
        <w:rPr>
          <w:rFonts w:cs="Calibri"/>
          <w:color w:val="242424"/>
          <w:shd w:val="clear" w:color="auto" w:fill="FFFFFF"/>
        </w:rPr>
        <w:t xml:space="preserve"> by a certified court interpreter must be attached).</w:t>
      </w:r>
    </w:p>
    <w:p w14:paraId="238A3DC2" w14:textId="77777777" w:rsidR="003C09DB" w:rsidRDefault="003C09DB" w:rsidP="003C09DB">
      <w:pPr>
        <w:pStyle w:val="ListParagraph"/>
        <w:spacing w:after="0"/>
      </w:pPr>
    </w:p>
    <w:p w14:paraId="09700D87" w14:textId="59A29FF4" w:rsidR="003C09DB" w:rsidRPr="000A5B50" w:rsidRDefault="003C09DB" w:rsidP="00D00108">
      <w:pPr>
        <w:spacing w:after="0"/>
        <w:ind w:left="284"/>
        <w:rPr>
          <w:b/>
          <w:bCs/>
        </w:rPr>
      </w:pPr>
      <w:r w:rsidRPr="008169E1">
        <w:rPr>
          <w:b/>
          <w:bCs/>
        </w:rPr>
        <w:t xml:space="preserve">Step 2: </w:t>
      </w:r>
      <w:r w:rsidRPr="006B1FFD">
        <w:t>The student submits all documentation (application/s, course/program description and certified transcript of grades or certified supplementary document in original/translation)</w:t>
      </w:r>
      <w:r w:rsidR="00D54335">
        <w:rPr>
          <w:color w:val="FF0000"/>
        </w:rPr>
        <w:t xml:space="preserve"> </w:t>
      </w:r>
      <w:r w:rsidR="00C203B2">
        <w:t xml:space="preserve">into </w:t>
      </w:r>
      <w:r w:rsidR="00403641">
        <w:t>English</w:t>
      </w:r>
      <w:r w:rsidR="00C203B2">
        <w:t xml:space="preserve"> by a certified court interpreter), </w:t>
      </w:r>
      <w:r w:rsidR="00C8061D" w:rsidRPr="009317EF">
        <w:rPr>
          <w:b/>
          <w:bCs/>
        </w:rPr>
        <w:t xml:space="preserve">by sending it to the email address </w:t>
      </w:r>
      <w:hyperlink r:id="rId11" w:history="1">
        <w:r w:rsidR="00D54335" w:rsidRPr="00BE6B06">
          <w:rPr>
            <w:rStyle w:val="Hyperlink"/>
            <w:b/>
            <w:bCs/>
          </w:rPr>
          <w:t xml:space="preserve">pisarnica@medri.uniri.hr </w:t>
        </w:r>
      </w:hyperlink>
      <w:r w:rsidR="00C8061D" w:rsidRPr="009317EF">
        <w:rPr>
          <w:b/>
          <w:bCs/>
        </w:rPr>
        <w:t xml:space="preserve">in pdf format in the period from 1 to 15 October of the current year. If you have multiple courses to be recognized, </w:t>
      </w:r>
      <w:r w:rsidR="00627487" w:rsidRPr="00B26112">
        <w:rPr>
          <w:color w:val="FF0000"/>
        </w:rPr>
        <w:t xml:space="preserve">you must send a separate email to the registry office </w:t>
      </w:r>
      <w:r w:rsidR="00627487" w:rsidRPr="00403641">
        <w:rPr>
          <w:color w:val="FF0000"/>
        </w:rPr>
        <w:t>for EACH COURSE</w:t>
      </w:r>
      <w:r w:rsidR="00627487">
        <w:t xml:space="preserve">, which must include the request, transcript of grades and course description. </w:t>
      </w:r>
      <w:r w:rsidR="00E93968">
        <w:rPr>
          <w:rFonts w:cs="Calibri"/>
          <w:b/>
          <w:bCs/>
          <w:color w:val="242424"/>
          <w:shd w:val="clear" w:color="auto" w:fill="FFFFFF"/>
        </w:rPr>
        <w:br/>
      </w:r>
      <w:r w:rsidRPr="000A5B50">
        <w:rPr>
          <w:rFonts w:cs="Calibri"/>
          <w:b/>
          <w:bCs/>
          <w:color w:val="242424"/>
          <w:shd w:val="clear" w:color="auto" w:fill="FFFFFF"/>
        </w:rPr>
        <w:t xml:space="preserve">The request(s) can be submitted once during the academic year </w:t>
      </w:r>
      <w:r w:rsidR="00D54335" w:rsidRPr="002940B1">
        <w:rPr>
          <w:rFonts w:cs="Calibri"/>
          <w:b/>
          <w:bCs/>
          <w:shd w:val="clear" w:color="auto" w:fill="FFFFFF"/>
        </w:rPr>
        <w:t>and exclusively during the specified period.</w:t>
      </w:r>
    </w:p>
    <w:p w14:paraId="2AC3A38D" w14:textId="77777777" w:rsidR="003C09DB" w:rsidRDefault="003C09DB" w:rsidP="003C09DB">
      <w:pPr>
        <w:pStyle w:val="ListParagraph"/>
        <w:spacing w:after="0"/>
      </w:pPr>
    </w:p>
    <w:p w14:paraId="2E6611D8" w14:textId="04446CA3" w:rsidR="003C09DB" w:rsidRPr="00D00108" w:rsidRDefault="003C09DB" w:rsidP="00D00108">
      <w:pPr>
        <w:spacing w:after="0"/>
        <w:ind w:left="284"/>
        <w:rPr>
          <w:b/>
          <w:bCs/>
        </w:rPr>
      </w:pPr>
      <w:r w:rsidRPr="008169E1">
        <w:rPr>
          <w:b/>
          <w:bCs/>
        </w:rPr>
        <w:t xml:space="preserve">Step 3: </w:t>
      </w:r>
      <w:r w:rsidR="00D00108">
        <w:t>After submitting the Request, the Committee for Recognition and Evaluation of Prior Learning conducts the procedure for recognizing prior learning in accordance with the general acts of the University of Rijeka and the Faculty, and the Dean of the Faculty of Medicine in Rijeka issues a Decision on the Recognition and Evaluation of Prior Learning by 15 December of the current year.</w:t>
      </w:r>
    </w:p>
    <w:p w14:paraId="57D4BF4F" w14:textId="11D5BE60" w:rsidR="00627487" w:rsidRDefault="00627487" w:rsidP="00627487">
      <w:r w:rsidRPr="00627487">
        <w:rPr>
          <w:b/>
        </w:rPr>
        <w:t>Applications not submitted in accordance with the above instructions (if one or more documents are missing and received after the stated deadline)</w:t>
      </w:r>
      <w:r>
        <w:t xml:space="preserve"> </w:t>
      </w:r>
      <w:r>
        <w:rPr>
          <w:color w:val="FF0000"/>
        </w:rPr>
        <w:t xml:space="preserve">WILL NOT BE CONSIDERED </w:t>
      </w:r>
      <w:r>
        <w:t>.</w:t>
      </w:r>
    </w:p>
    <w:p w14:paraId="1CC75919" w14:textId="77777777" w:rsidR="003C09DB" w:rsidRDefault="003C09DB" w:rsidP="003C09DB">
      <w:pPr>
        <w:spacing w:after="0"/>
        <w:ind w:left="284"/>
      </w:pPr>
    </w:p>
    <w:p w14:paraId="13DF25D4" w14:textId="77777777" w:rsidR="00CD380B" w:rsidRPr="004030C2" w:rsidRDefault="00CD380B" w:rsidP="004030C2"/>
    <w:sectPr w:rsidR="00CD380B" w:rsidRPr="004030C2" w:rsidSect="00786B59">
      <w:headerReference w:type="even" r:id="rId12"/>
      <w:headerReference w:type="default" r:id="rId13"/>
      <w:headerReference w:type="first" r:id="rId14"/>
      <w:pgSz w:w="11906" w:h="16838"/>
      <w:pgMar w:top="720" w:right="720"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BB54" w14:textId="77777777" w:rsidR="006D0624" w:rsidRDefault="006D0624" w:rsidP="00C22CCC">
      <w:pPr>
        <w:spacing w:after="0" w:line="240" w:lineRule="auto"/>
      </w:pPr>
      <w:r>
        <w:separator/>
      </w:r>
    </w:p>
  </w:endnote>
  <w:endnote w:type="continuationSeparator" w:id="0">
    <w:p w14:paraId="5AA9EB50" w14:textId="77777777" w:rsidR="006D0624" w:rsidRDefault="006D0624" w:rsidP="00C2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EFA3" w14:textId="77777777" w:rsidR="006D0624" w:rsidRDefault="006D0624" w:rsidP="00C22CCC">
      <w:pPr>
        <w:spacing w:after="0" w:line="240" w:lineRule="auto"/>
      </w:pPr>
      <w:r>
        <w:separator/>
      </w:r>
    </w:p>
  </w:footnote>
  <w:footnote w:type="continuationSeparator" w:id="0">
    <w:p w14:paraId="118D7CD5" w14:textId="77777777" w:rsidR="006D0624" w:rsidRDefault="006D0624" w:rsidP="00C2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9613" w14:textId="77777777" w:rsidR="00320A0B" w:rsidRDefault="0015559F">
    <w:pPr>
      <w:pStyle w:val="Header"/>
    </w:pPr>
    <w:r>
      <w:rPr>
        <w:noProof/>
        <w:lang w:eastAsia="hr-HR"/>
      </w:rPr>
      <w:pict w14:anchorId="1D017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84344"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7323" w14:textId="77777777" w:rsidR="00320A0B" w:rsidRDefault="00320A0B">
    <w:pPr>
      <w:pStyle w:val="Header"/>
    </w:pPr>
  </w:p>
  <w:p w14:paraId="6AEEEAB7" w14:textId="77777777" w:rsidR="00320A0B" w:rsidRDefault="00320A0B">
    <w:pPr>
      <w:pStyle w:val="Header"/>
    </w:pPr>
  </w:p>
  <w:p w14:paraId="6AAF68FC" w14:textId="77777777" w:rsidR="00320A0B" w:rsidRDefault="00320A0B">
    <w:pPr>
      <w:pStyle w:val="Header"/>
    </w:pPr>
  </w:p>
  <w:p w14:paraId="665B8B26" w14:textId="77777777" w:rsidR="00320A0B" w:rsidRDefault="00320A0B">
    <w:pPr>
      <w:pStyle w:val="Header"/>
    </w:pPr>
  </w:p>
  <w:p w14:paraId="60F61774" w14:textId="77777777" w:rsidR="00320A0B" w:rsidRDefault="00320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74BA" w14:textId="77777777" w:rsidR="00320A0B" w:rsidRDefault="00FE3ECA">
    <w:pPr>
      <w:pStyle w:val="Header"/>
    </w:pPr>
    <w:r>
      <w:rPr>
        <w:noProof/>
        <w:lang w:val="en-US"/>
      </w:rPr>
      <mc:AlternateContent>
        <mc:Choice Requires="wpg">
          <w:drawing>
            <wp:anchor distT="0" distB="0" distL="114300" distR="114300" simplePos="0" relativeHeight="251658240" behindDoc="0" locked="0" layoutInCell="1" allowOverlap="1" wp14:anchorId="5CF9CA1D" wp14:editId="75CBABE6">
              <wp:simplePos x="0" y="0"/>
              <wp:positionH relativeFrom="column">
                <wp:posOffset>3100705</wp:posOffset>
              </wp:positionH>
              <wp:positionV relativeFrom="paragraph">
                <wp:posOffset>-20955</wp:posOffset>
              </wp:positionV>
              <wp:extent cx="2842895" cy="10287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1028700"/>
                        <a:chOff x="6300" y="682"/>
                        <a:chExt cx="4477" cy="1620"/>
                      </a:xfrm>
                    </wpg:grpSpPr>
                    <wps:wsp>
                      <wps:cNvPr id="2" name="Casella di testo 2"/>
                      <wps:cNvSpPr txBox="1">
                        <a:spLocks noChangeArrowheads="1"/>
                      </wps:cNvSpPr>
                      <wps:spPr bwMode="auto">
                        <a:xfrm>
                          <a:off x="6318" y="697"/>
                          <a:ext cx="4459"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CDEA" w14:textId="77777777" w:rsidR="00320A0B" w:rsidRPr="00FE3ECA" w:rsidRDefault="00320A0B" w:rsidP="005039F7">
                            <w:pPr>
                              <w:pStyle w:val="NoSpacing"/>
                              <w:rPr>
                                <w:rFonts w:ascii="Arial" w:hAnsi="Arial" w:cs="Arial"/>
                                <w:sz w:val="18"/>
                                <w:szCs w:val="18"/>
                                <w:lang w:val="es-ES_tradnl"/>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300" y="682"/>
                          <a:ext cx="4275"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3B17" w14:textId="77777777" w:rsidR="00320A0B" w:rsidRDefault="00320A0B" w:rsidP="005039F7">
                            <w:pPr>
                              <w:pStyle w:val="NoSpacing"/>
                              <w:rPr>
                                <w:rFonts w:ascii="Arial" w:hAnsi="Arial" w:cs="Arial"/>
                                <w:sz w:val="18"/>
                                <w:szCs w:val="18"/>
                                <w:lang w:val="en-US"/>
                              </w:rPr>
                            </w:pPr>
                            <w:proofErr w:type="spellStart"/>
                            <w:r w:rsidRPr="000161C6">
                              <w:rPr>
                                <w:rFonts w:ascii="Arial" w:hAnsi="Arial" w:cs="Arial"/>
                                <w:sz w:val="18"/>
                                <w:szCs w:val="18"/>
                                <w:lang w:val="en-US"/>
                              </w:rPr>
                              <w:t>Braće</w:t>
                            </w:r>
                            <w:proofErr w:type="spellEnd"/>
                            <w:r w:rsidRPr="000161C6">
                              <w:rPr>
                                <w:rFonts w:ascii="Arial" w:hAnsi="Arial" w:cs="Arial"/>
                                <w:sz w:val="18"/>
                                <w:szCs w:val="18"/>
                                <w:lang w:val="en-US"/>
                              </w:rPr>
                              <w:t xml:space="preserve"> </w:t>
                            </w:r>
                            <w:proofErr w:type="spellStart"/>
                            <w:r w:rsidRPr="000161C6">
                              <w:rPr>
                                <w:rFonts w:ascii="Arial" w:hAnsi="Arial" w:cs="Arial"/>
                                <w:sz w:val="18"/>
                                <w:szCs w:val="18"/>
                                <w:lang w:val="en-US"/>
                              </w:rPr>
                              <w:t>Branchetta</w:t>
                            </w:r>
                            <w:proofErr w:type="spellEnd"/>
                            <w:r w:rsidRPr="000161C6">
                              <w:rPr>
                                <w:rFonts w:ascii="Arial" w:hAnsi="Arial" w:cs="Arial"/>
                                <w:sz w:val="18"/>
                                <w:szCs w:val="18"/>
                                <w:lang w:val="en-US"/>
                              </w:rPr>
                              <w:t xml:space="preserve"> 20 | HR - 51000 Rijeka </w:t>
                            </w:r>
                          </w:p>
                          <w:p w14:paraId="727EA23E" w14:textId="77777777" w:rsidR="00320A0B" w:rsidRPr="00945904" w:rsidRDefault="00C30E75" w:rsidP="005039F7">
                            <w:pPr>
                              <w:pStyle w:val="NoSpacing"/>
                              <w:rPr>
                                <w:rFonts w:ascii="Arial" w:hAnsi="Arial" w:cs="Arial"/>
                                <w:sz w:val="18"/>
                                <w:szCs w:val="18"/>
                                <w:lang w:val="en-US"/>
                              </w:rPr>
                            </w:pPr>
                            <w:proofErr w:type="spellStart"/>
                            <w:proofErr w:type="gramStart"/>
                            <w:r>
                              <w:rPr>
                                <w:rFonts w:ascii="Arial" w:hAnsi="Arial" w:cs="Arial"/>
                                <w:sz w:val="18"/>
                                <w:szCs w:val="18"/>
                                <w:lang w:val="en-US"/>
                              </w:rPr>
                              <w:t>e-mail:dekanat_medri@</w:t>
                            </w:r>
                            <w:r w:rsidR="00320A0B" w:rsidRPr="00945904">
                              <w:rPr>
                                <w:rFonts w:ascii="Arial" w:hAnsi="Arial" w:cs="Arial"/>
                                <w:sz w:val="18"/>
                                <w:szCs w:val="18"/>
                                <w:lang w:val="en-US"/>
                              </w:rPr>
                              <w:t>uniri.hr</w:t>
                            </w:r>
                            <w:proofErr w:type="spellEnd"/>
                            <w:proofErr w:type="gramEnd"/>
                            <w:r w:rsidR="00320A0B" w:rsidRPr="00945904">
                              <w:rPr>
                                <w:rFonts w:ascii="Arial" w:hAnsi="Arial" w:cs="Arial"/>
                                <w:sz w:val="18"/>
                                <w:szCs w:val="18"/>
                                <w:lang w:val="en-US"/>
                              </w:rPr>
                              <w:t xml:space="preserve"> </w:t>
                            </w:r>
                            <w:r w:rsidR="00320A0B" w:rsidRPr="00AA0168">
                              <w:rPr>
                                <w:rFonts w:ascii="Arial" w:hAnsi="Arial" w:cs="Arial"/>
                                <w:color w:val="00B0F0"/>
                                <w:sz w:val="18"/>
                                <w:szCs w:val="18"/>
                                <w:lang w:val="en-US"/>
                              </w:rPr>
                              <w:t>www</w:t>
                            </w:r>
                            <w:r w:rsidR="00320A0B" w:rsidRPr="00945904">
                              <w:rPr>
                                <w:rFonts w:ascii="Arial" w:hAnsi="Arial" w:cs="Arial"/>
                                <w:color w:val="00B0F0"/>
                                <w:sz w:val="18"/>
                                <w:szCs w:val="18"/>
                                <w:lang w:val="en-US"/>
                              </w:rPr>
                              <w:t xml:space="preserve">.medri.uniri.hr </w:t>
                            </w:r>
                          </w:p>
                          <w:p w14:paraId="7F2309E6" w14:textId="77777777" w:rsidR="00320A0B" w:rsidRPr="00945904" w:rsidRDefault="00320A0B" w:rsidP="005039F7">
                            <w:pPr>
                              <w:pStyle w:val="NoSpacing"/>
                              <w:rPr>
                                <w:rFonts w:ascii="Arial" w:hAnsi="Arial" w:cs="Arial"/>
                                <w:sz w:val="18"/>
                                <w:szCs w:val="18"/>
                              </w:rPr>
                            </w:pPr>
                            <w:proofErr w:type="gramStart"/>
                            <w:r>
                              <w:rPr>
                                <w:rFonts w:ascii="Arial" w:hAnsi="Arial" w:cs="Arial"/>
                                <w:sz w:val="18"/>
                                <w:szCs w:val="18"/>
                                <w:lang w:val="en-US"/>
                              </w:rPr>
                              <w:t>Tel:</w:t>
                            </w:r>
                            <w:r w:rsidRPr="00945904">
                              <w:rPr>
                                <w:rFonts w:ascii="Arial" w:hAnsi="Arial" w:cs="Arial"/>
                                <w:sz w:val="18"/>
                                <w:szCs w:val="18"/>
                                <w:lang w:val="en-US"/>
                              </w:rPr>
                              <w:t>+</w:t>
                            </w:r>
                            <w:proofErr w:type="gramEnd"/>
                            <w:r w:rsidRPr="00945904">
                              <w:rPr>
                                <w:rFonts w:ascii="Arial" w:hAnsi="Arial" w:cs="Arial"/>
                                <w:sz w:val="18"/>
                                <w:szCs w:val="18"/>
                                <w:lang w:val="en-US"/>
                              </w:rPr>
                              <w:t>385 (0)51 651</w:t>
                            </w:r>
                            <w:r w:rsidR="000B3FB5">
                              <w:rPr>
                                <w:rFonts w:ascii="Arial" w:hAnsi="Arial" w:cs="Arial"/>
                                <w:sz w:val="18"/>
                                <w:szCs w:val="18"/>
                                <w:lang w:val="en-US"/>
                              </w:rPr>
                              <w:t>203</w:t>
                            </w:r>
                            <w:r>
                              <w:rPr>
                                <w:rFonts w:ascii="Arial" w:hAnsi="Arial" w:cs="Arial"/>
                                <w:sz w:val="18"/>
                                <w:szCs w:val="18"/>
                                <w:lang w:val="en-US"/>
                              </w:rPr>
                              <w:t xml:space="preserve"> | Fax:</w:t>
                            </w:r>
                            <w:r w:rsidRPr="00945904">
                              <w:rPr>
                                <w:rFonts w:ascii="Arial" w:hAnsi="Arial" w:cs="Arial"/>
                                <w:sz w:val="18"/>
                                <w:szCs w:val="18"/>
                                <w:lang w:val="en-US"/>
                              </w:rPr>
                              <w:t xml:space="preserve">+385 (0)51 </w:t>
                            </w:r>
                            <w:r w:rsidR="000B3FB5">
                              <w:rPr>
                                <w:rFonts w:ascii="Arial" w:hAnsi="Arial" w:cs="Arial"/>
                                <w:sz w:val="18"/>
                                <w:szCs w:val="18"/>
                                <w:lang w:val="en-US"/>
                              </w:rPr>
                              <w:t>675806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9CA1D" id="Group 3" o:spid="_x0000_s1026" style="position:absolute;margin-left:244.15pt;margin-top:-1.65pt;width:223.85pt;height:81pt;z-index:251658240" coordorigin="6300,682" coordsize="447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">
              <v:shapetype id="_x0000_t202" coordsize="21600,21600" o:spt="202" path="m,l,21600r21600,l21600,xe">
                <v:stroke joinstyle="miter"/>
                <v:path gradientshapeok="t" o:connecttype="rect"/>
              </v:shapetype>
              <v:shape id="Casella di testo 2" o:spid="_x0000_s1027" type="#_x0000_t202" style="position:absolute;left:6318;top:697;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534CDEA" w14:textId="77777777" w:rsidR="00320A0B" w:rsidRPr="00FE3ECA" w:rsidRDefault="00320A0B" w:rsidP="005039F7">
                      <w:pPr>
                        <w:pStyle w:val="NoSpacing"/>
                        <w:rPr>
                          <w:rFonts w:ascii="Arial" w:hAnsi="Arial" w:cs="Arial"/>
                          <w:sz w:val="18"/>
                          <w:szCs w:val="18"/>
                          <w:lang w:val="es-ES_tradnl"/>
                        </w:rPr>
                      </w:pPr>
                    </w:p>
                  </w:txbxContent>
                </v:textbox>
              </v:shape>
              <v:shape id="Text Box 5" o:spid="_x0000_s1028" type="#_x0000_t202" style="position:absolute;left:6300;top:682;width:427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1833B17" w14:textId="77777777" w:rsidR="00320A0B" w:rsidRDefault="00320A0B" w:rsidP="005039F7">
                      <w:pPr>
                        <w:pStyle w:val="NoSpacing"/>
                        <w:rPr>
                          <w:rFonts w:ascii="Arial" w:hAnsi="Arial" w:cs="Arial"/>
                          <w:sz w:val="18"/>
                          <w:szCs w:val="18"/>
                          <w:lang w:val="en-US"/>
                        </w:rPr>
                      </w:pPr>
                      <w:proofErr w:type="spellStart"/>
                      <w:r w:rsidRPr="000161C6">
                        <w:rPr>
                          <w:rFonts w:ascii="Arial" w:hAnsi="Arial" w:cs="Arial"/>
                          <w:sz w:val="18"/>
                          <w:szCs w:val="18"/>
                          <w:lang w:val="en-US"/>
                        </w:rPr>
                        <w:t>Braće</w:t>
                      </w:r>
                      <w:proofErr w:type="spellEnd"/>
                      <w:r w:rsidRPr="000161C6">
                        <w:rPr>
                          <w:rFonts w:ascii="Arial" w:hAnsi="Arial" w:cs="Arial"/>
                          <w:sz w:val="18"/>
                          <w:szCs w:val="18"/>
                          <w:lang w:val="en-US"/>
                        </w:rPr>
                        <w:t xml:space="preserve"> </w:t>
                      </w:r>
                      <w:proofErr w:type="spellStart"/>
                      <w:r w:rsidRPr="000161C6">
                        <w:rPr>
                          <w:rFonts w:ascii="Arial" w:hAnsi="Arial" w:cs="Arial"/>
                          <w:sz w:val="18"/>
                          <w:szCs w:val="18"/>
                          <w:lang w:val="en-US"/>
                        </w:rPr>
                        <w:t>Branchetta</w:t>
                      </w:r>
                      <w:proofErr w:type="spellEnd"/>
                      <w:r w:rsidRPr="000161C6">
                        <w:rPr>
                          <w:rFonts w:ascii="Arial" w:hAnsi="Arial" w:cs="Arial"/>
                          <w:sz w:val="18"/>
                          <w:szCs w:val="18"/>
                          <w:lang w:val="en-US"/>
                        </w:rPr>
                        <w:t xml:space="preserve"> 20 | HR - 51000 Rijeka </w:t>
                      </w:r>
                    </w:p>
                    <w:p w14:paraId="727EA23E" w14:textId="77777777" w:rsidR="00320A0B" w:rsidRPr="00945904" w:rsidRDefault="00C30E75" w:rsidP="005039F7">
                      <w:pPr>
                        <w:pStyle w:val="NoSpacing"/>
                        <w:rPr>
                          <w:rFonts w:ascii="Arial" w:hAnsi="Arial" w:cs="Arial"/>
                          <w:sz w:val="18"/>
                          <w:szCs w:val="18"/>
                          <w:lang w:val="en-US"/>
                        </w:rPr>
                      </w:pPr>
                      <w:proofErr w:type="spellStart"/>
                      <w:proofErr w:type="gramStart"/>
                      <w:r>
                        <w:rPr>
                          <w:rFonts w:ascii="Arial" w:hAnsi="Arial" w:cs="Arial"/>
                          <w:sz w:val="18"/>
                          <w:szCs w:val="18"/>
                          <w:lang w:val="en-US"/>
                        </w:rPr>
                        <w:t>e-mail:dekanat_medri@</w:t>
                      </w:r>
                      <w:r w:rsidR="00320A0B" w:rsidRPr="00945904">
                        <w:rPr>
                          <w:rFonts w:ascii="Arial" w:hAnsi="Arial" w:cs="Arial"/>
                          <w:sz w:val="18"/>
                          <w:szCs w:val="18"/>
                          <w:lang w:val="en-US"/>
                        </w:rPr>
                        <w:t>uniri.hr</w:t>
                      </w:r>
                      <w:proofErr w:type="spellEnd"/>
                      <w:proofErr w:type="gramEnd"/>
                      <w:r w:rsidR="00320A0B" w:rsidRPr="00945904">
                        <w:rPr>
                          <w:rFonts w:ascii="Arial" w:hAnsi="Arial" w:cs="Arial"/>
                          <w:sz w:val="18"/>
                          <w:szCs w:val="18"/>
                          <w:lang w:val="en-US"/>
                        </w:rPr>
                        <w:t xml:space="preserve"> </w:t>
                      </w:r>
                      <w:r w:rsidR="00320A0B" w:rsidRPr="00AA0168">
                        <w:rPr>
                          <w:rFonts w:ascii="Arial" w:hAnsi="Arial" w:cs="Arial"/>
                          <w:color w:val="00B0F0"/>
                          <w:sz w:val="18"/>
                          <w:szCs w:val="18"/>
                          <w:lang w:val="en-US"/>
                        </w:rPr>
                        <w:t>www</w:t>
                      </w:r>
                      <w:r w:rsidR="00320A0B" w:rsidRPr="00945904">
                        <w:rPr>
                          <w:rFonts w:ascii="Arial" w:hAnsi="Arial" w:cs="Arial"/>
                          <w:color w:val="00B0F0"/>
                          <w:sz w:val="18"/>
                          <w:szCs w:val="18"/>
                          <w:lang w:val="en-US"/>
                        </w:rPr>
                        <w:t xml:space="preserve">.medri.uniri.hr </w:t>
                      </w:r>
                    </w:p>
                    <w:p w14:paraId="7F2309E6" w14:textId="77777777" w:rsidR="00320A0B" w:rsidRPr="00945904" w:rsidRDefault="00320A0B" w:rsidP="005039F7">
                      <w:pPr>
                        <w:pStyle w:val="NoSpacing"/>
                        <w:rPr>
                          <w:rFonts w:ascii="Arial" w:hAnsi="Arial" w:cs="Arial"/>
                          <w:sz w:val="18"/>
                          <w:szCs w:val="18"/>
                        </w:rPr>
                      </w:pPr>
                      <w:proofErr w:type="gramStart"/>
                      <w:r>
                        <w:rPr>
                          <w:rFonts w:ascii="Arial" w:hAnsi="Arial" w:cs="Arial"/>
                          <w:sz w:val="18"/>
                          <w:szCs w:val="18"/>
                          <w:lang w:val="en-US"/>
                        </w:rPr>
                        <w:t>Tel:</w:t>
                      </w:r>
                      <w:r w:rsidRPr="00945904">
                        <w:rPr>
                          <w:rFonts w:ascii="Arial" w:hAnsi="Arial" w:cs="Arial"/>
                          <w:sz w:val="18"/>
                          <w:szCs w:val="18"/>
                          <w:lang w:val="en-US"/>
                        </w:rPr>
                        <w:t>+</w:t>
                      </w:r>
                      <w:proofErr w:type="gramEnd"/>
                      <w:r w:rsidRPr="00945904">
                        <w:rPr>
                          <w:rFonts w:ascii="Arial" w:hAnsi="Arial" w:cs="Arial"/>
                          <w:sz w:val="18"/>
                          <w:szCs w:val="18"/>
                          <w:lang w:val="en-US"/>
                        </w:rPr>
                        <w:t>385 (0)51 651</w:t>
                      </w:r>
                      <w:r w:rsidR="000B3FB5">
                        <w:rPr>
                          <w:rFonts w:ascii="Arial" w:hAnsi="Arial" w:cs="Arial"/>
                          <w:sz w:val="18"/>
                          <w:szCs w:val="18"/>
                          <w:lang w:val="en-US"/>
                        </w:rPr>
                        <w:t>203</w:t>
                      </w:r>
                      <w:r>
                        <w:rPr>
                          <w:rFonts w:ascii="Arial" w:hAnsi="Arial" w:cs="Arial"/>
                          <w:sz w:val="18"/>
                          <w:szCs w:val="18"/>
                          <w:lang w:val="en-US"/>
                        </w:rPr>
                        <w:t xml:space="preserve"> | Fax:</w:t>
                      </w:r>
                      <w:r w:rsidRPr="00945904">
                        <w:rPr>
                          <w:rFonts w:ascii="Arial" w:hAnsi="Arial" w:cs="Arial"/>
                          <w:sz w:val="18"/>
                          <w:szCs w:val="18"/>
                          <w:lang w:val="en-US"/>
                        </w:rPr>
                        <w:t xml:space="preserve">+385 (0)51 </w:t>
                      </w:r>
                      <w:r w:rsidR="000B3FB5">
                        <w:rPr>
                          <w:rFonts w:ascii="Arial" w:hAnsi="Arial" w:cs="Arial"/>
                          <w:sz w:val="18"/>
                          <w:szCs w:val="18"/>
                          <w:lang w:val="en-US"/>
                        </w:rPr>
                        <w:t>675806</w:t>
                      </w:r>
                    </w:p>
                  </w:txbxContent>
                </v:textbox>
              </v:shape>
            </v:group>
          </w:pict>
        </mc:Fallback>
      </mc:AlternateContent>
    </w:r>
    <w:r w:rsidR="0015559F">
      <w:rPr>
        <w:noProof/>
        <w:lang w:eastAsia="hr-HR"/>
      </w:rPr>
      <w:pict w14:anchorId="218E8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84343" o:spid="_x0000_s2050" type="#_x0000_t75" style="position:absolute;margin-left:-63pt;margin-top:-129.55pt;width:595.2pt;height:841.9pt;z-index:-251659776;mso-position-horizontal-relative:margin;mso-position-vertical-relative:margin">
          <v:imagedata r:id="rId1" o:title=""/>
          <w10:wrap anchorx="margin" anchory="margin"/>
        </v:shape>
      </w:pict>
    </w:r>
  </w:p>
  <w:p w14:paraId="2944EB7F" w14:textId="77777777" w:rsidR="00320A0B" w:rsidRDefault="00320A0B">
    <w:pPr>
      <w:pStyle w:val="Header"/>
    </w:pPr>
  </w:p>
  <w:p w14:paraId="540B3E94" w14:textId="49FD228A" w:rsidR="00320A0B" w:rsidRPr="00AA0168" w:rsidRDefault="00AA0168" w:rsidP="00AA0168">
    <w:pPr>
      <w:pStyle w:val="Header"/>
      <w:tabs>
        <w:tab w:val="clear" w:pos="4536"/>
        <w:tab w:val="clear" w:pos="9072"/>
        <w:tab w:val="left" w:pos="2855"/>
      </w:tabs>
      <w:rPr>
        <w:color w:val="365F91" w:themeColor="accent1" w:themeShade="BF"/>
      </w:rPr>
    </w:pPr>
    <w:r>
      <w:tab/>
    </w:r>
  </w:p>
  <w:p w14:paraId="4E6C8CA1" w14:textId="77777777" w:rsidR="00320A0B" w:rsidRDefault="00320A0B">
    <w:pPr>
      <w:pStyle w:val="Header"/>
    </w:pPr>
  </w:p>
  <w:p w14:paraId="355BE6AA" w14:textId="77777777" w:rsidR="00320A0B" w:rsidRDefault="00320A0B">
    <w:pPr>
      <w:pStyle w:val="Header"/>
    </w:pPr>
  </w:p>
  <w:p w14:paraId="21ACC9FF" w14:textId="77777777" w:rsidR="00320A0B" w:rsidRDefault="00320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455"/>
    <w:multiLevelType w:val="hybridMultilevel"/>
    <w:tmpl w:val="BC6614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1C5AA1"/>
    <w:multiLevelType w:val="hybridMultilevel"/>
    <w:tmpl w:val="02246F80"/>
    <w:lvl w:ilvl="0" w:tplc="93F6AC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72852C4"/>
    <w:multiLevelType w:val="hybridMultilevel"/>
    <w:tmpl w:val="EF2AD2E4"/>
    <w:lvl w:ilvl="0" w:tplc="C19C15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EE45EA"/>
    <w:multiLevelType w:val="multilevel"/>
    <w:tmpl w:val="C5E0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464C8"/>
    <w:multiLevelType w:val="hybridMultilevel"/>
    <w:tmpl w:val="4A2A96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CC"/>
    <w:rsid w:val="0001122D"/>
    <w:rsid w:val="000161C6"/>
    <w:rsid w:val="000421F6"/>
    <w:rsid w:val="00042591"/>
    <w:rsid w:val="00070222"/>
    <w:rsid w:val="00070226"/>
    <w:rsid w:val="00083C93"/>
    <w:rsid w:val="000A3786"/>
    <w:rsid w:val="000A5B50"/>
    <w:rsid w:val="000A5DBE"/>
    <w:rsid w:val="000B2ACA"/>
    <w:rsid w:val="000B3FB5"/>
    <w:rsid w:val="000C0294"/>
    <w:rsid w:val="000C48B0"/>
    <w:rsid w:val="000D4173"/>
    <w:rsid w:val="000E085A"/>
    <w:rsid w:val="000E493E"/>
    <w:rsid w:val="00117393"/>
    <w:rsid w:val="00145266"/>
    <w:rsid w:val="0015789C"/>
    <w:rsid w:val="00163B70"/>
    <w:rsid w:val="00164E33"/>
    <w:rsid w:val="00191205"/>
    <w:rsid w:val="00195663"/>
    <w:rsid w:val="001C0190"/>
    <w:rsid w:val="001C31AF"/>
    <w:rsid w:val="001C6B94"/>
    <w:rsid w:val="001D056A"/>
    <w:rsid w:val="001D307B"/>
    <w:rsid w:val="001D3D46"/>
    <w:rsid w:val="001F4E01"/>
    <w:rsid w:val="00200D91"/>
    <w:rsid w:val="00201EB8"/>
    <w:rsid w:val="0020557B"/>
    <w:rsid w:val="00206988"/>
    <w:rsid w:val="002137A2"/>
    <w:rsid w:val="00220E3A"/>
    <w:rsid w:val="002272C0"/>
    <w:rsid w:val="00234702"/>
    <w:rsid w:val="0025184B"/>
    <w:rsid w:val="002556B5"/>
    <w:rsid w:val="00273A18"/>
    <w:rsid w:val="00273A63"/>
    <w:rsid w:val="002940B1"/>
    <w:rsid w:val="0029718F"/>
    <w:rsid w:val="002A2362"/>
    <w:rsid w:val="002D5C4B"/>
    <w:rsid w:val="0030101A"/>
    <w:rsid w:val="00320A0B"/>
    <w:rsid w:val="003329C8"/>
    <w:rsid w:val="00342984"/>
    <w:rsid w:val="003834EB"/>
    <w:rsid w:val="00387BD8"/>
    <w:rsid w:val="003B0FCC"/>
    <w:rsid w:val="003B11F0"/>
    <w:rsid w:val="003C09DB"/>
    <w:rsid w:val="004030C2"/>
    <w:rsid w:val="00403641"/>
    <w:rsid w:val="00405FAD"/>
    <w:rsid w:val="00412EEC"/>
    <w:rsid w:val="00425337"/>
    <w:rsid w:val="00477769"/>
    <w:rsid w:val="004A513E"/>
    <w:rsid w:val="004A6879"/>
    <w:rsid w:val="00503741"/>
    <w:rsid w:val="005039F7"/>
    <w:rsid w:val="00511BD1"/>
    <w:rsid w:val="00543836"/>
    <w:rsid w:val="00570CD0"/>
    <w:rsid w:val="00583025"/>
    <w:rsid w:val="00595EF8"/>
    <w:rsid w:val="005C27B6"/>
    <w:rsid w:val="005C35A6"/>
    <w:rsid w:val="005C7540"/>
    <w:rsid w:val="005D0912"/>
    <w:rsid w:val="005E5FA4"/>
    <w:rsid w:val="006130A0"/>
    <w:rsid w:val="00614177"/>
    <w:rsid w:val="00627487"/>
    <w:rsid w:val="00652452"/>
    <w:rsid w:val="0065254F"/>
    <w:rsid w:val="006527CF"/>
    <w:rsid w:val="00657249"/>
    <w:rsid w:val="00663DE3"/>
    <w:rsid w:val="00664634"/>
    <w:rsid w:val="00684A28"/>
    <w:rsid w:val="00696EBB"/>
    <w:rsid w:val="006A33F1"/>
    <w:rsid w:val="006A73F3"/>
    <w:rsid w:val="006B0785"/>
    <w:rsid w:val="006C1A09"/>
    <w:rsid w:val="006D0624"/>
    <w:rsid w:val="007109A1"/>
    <w:rsid w:val="007322F9"/>
    <w:rsid w:val="007420E5"/>
    <w:rsid w:val="00744B77"/>
    <w:rsid w:val="00771ED2"/>
    <w:rsid w:val="00786B59"/>
    <w:rsid w:val="007A4B46"/>
    <w:rsid w:val="007B28D4"/>
    <w:rsid w:val="007B4106"/>
    <w:rsid w:val="007C5230"/>
    <w:rsid w:val="007E4FD4"/>
    <w:rsid w:val="0080509C"/>
    <w:rsid w:val="008142F2"/>
    <w:rsid w:val="00825199"/>
    <w:rsid w:val="00830B27"/>
    <w:rsid w:val="008336A5"/>
    <w:rsid w:val="008A171F"/>
    <w:rsid w:val="008B0BCB"/>
    <w:rsid w:val="008B0CBE"/>
    <w:rsid w:val="008B3E5E"/>
    <w:rsid w:val="008B430E"/>
    <w:rsid w:val="008C7A79"/>
    <w:rsid w:val="008D6918"/>
    <w:rsid w:val="008E0504"/>
    <w:rsid w:val="008F4230"/>
    <w:rsid w:val="00920E09"/>
    <w:rsid w:val="00926F0B"/>
    <w:rsid w:val="009310E5"/>
    <w:rsid w:val="009317EF"/>
    <w:rsid w:val="00945904"/>
    <w:rsid w:val="009463C1"/>
    <w:rsid w:val="00974D1D"/>
    <w:rsid w:val="0099217D"/>
    <w:rsid w:val="009F0758"/>
    <w:rsid w:val="00A0046F"/>
    <w:rsid w:val="00A02508"/>
    <w:rsid w:val="00A51814"/>
    <w:rsid w:val="00A55C7A"/>
    <w:rsid w:val="00AA0168"/>
    <w:rsid w:val="00AF6411"/>
    <w:rsid w:val="00AF7931"/>
    <w:rsid w:val="00B3752A"/>
    <w:rsid w:val="00B50A1E"/>
    <w:rsid w:val="00B5697D"/>
    <w:rsid w:val="00B57FCD"/>
    <w:rsid w:val="00B82ABC"/>
    <w:rsid w:val="00B84111"/>
    <w:rsid w:val="00BA2D25"/>
    <w:rsid w:val="00BC0567"/>
    <w:rsid w:val="00C116DF"/>
    <w:rsid w:val="00C15F89"/>
    <w:rsid w:val="00C203B2"/>
    <w:rsid w:val="00C22CCC"/>
    <w:rsid w:val="00C30E75"/>
    <w:rsid w:val="00C439E6"/>
    <w:rsid w:val="00C50C5D"/>
    <w:rsid w:val="00C51208"/>
    <w:rsid w:val="00C71A30"/>
    <w:rsid w:val="00C8061D"/>
    <w:rsid w:val="00C806A0"/>
    <w:rsid w:val="00CB7E56"/>
    <w:rsid w:val="00CC1E6D"/>
    <w:rsid w:val="00CD380B"/>
    <w:rsid w:val="00CE7FED"/>
    <w:rsid w:val="00CF0102"/>
    <w:rsid w:val="00D00108"/>
    <w:rsid w:val="00D06BA6"/>
    <w:rsid w:val="00D30A95"/>
    <w:rsid w:val="00D54335"/>
    <w:rsid w:val="00D724F3"/>
    <w:rsid w:val="00D809DF"/>
    <w:rsid w:val="00D917F5"/>
    <w:rsid w:val="00DB18B5"/>
    <w:rsid w:val="00DD32B8"/>
    <w:rsid w:val="00DD5410"/>
    <w:rsid w:val="00DD6B34"/>
    <w:rsid w:val="00DD7F99"/>
    <w:rsid w:val="00E02A10"/>
    <w:rsid w:val="00E211CD"/>
    <w:rsid w:val="00E271E1"/>
    <w:rsid w:val="00E3158F"/>
    <w:rsid w:val="00E35209"/>
    <w:rsid w:val="00E46CA4"/>
    <w:rsid w:val="00E47271"/>
    <w:rsid w:val="00E47BE9"/>
    <w:rsid w:val="00E60BE7"/>
    <w:rsid w:val="00E84E6E"/>
    <w:rsid w:val="00E93968"/>
    <w:rsid w:val="00E97411"/>
    <w:rsid w:val="00EA7E09"/>
    <w:rsid w:val="00EC5B50"/>
    <w:rsid w:val="00EE47DA"/>
    <w:rsid w:val="00EF5FCC"/>
    <w:rsid w:val="00EF6401"/>
    <w:rsid w:val="00F21A52"/>
    <w:rsid w:val="00F24FCA"/>
    <w:rsid w:val="00F402C9"/>
    <w:rsid w:val="00F41F0B"/>
    <w:rsid w:val="00F51C46"/>
    <w:rsid w:val="00F53820"/>
    <w:rsid w:val="00F60970"/>
    <w:rsid w:val="00F83004"/>
    <w:rsid w:val="00FA489D"/>
    <w:rsid w:val="00FB7009"/>
    <w:rsid w:val="00FB73CF"/>
    <w:rsid w:val="00FC1553"/>
    <w:rsid w:val="00FC3094"/>
    <w:rsid w:val="00FC6EFD"/>
    <w:rsid w:val="00FE2FF4"/>
    <w:rsid w:val="00FE3ECA"/>
    <w:rsid w:val="00FF6C5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0B48C7D"/>
  <w15:docId w15:val="{1561DC29-1644-46DA-BA2C-859F80C9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0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CC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22CCC"/>
    <w:rPr>
      <w:rFonts w:cs="Times New Roman"/>
    </w:rPr>
  </w:style>
  <w:style w:type="paragraph" w:styleId="Footer">
    <w:name w:val="footer"/>
    <w:basedOn w:val="Normal"/>
    <w:link w:val="FooterChar"/>
    <w:uiPriority w:val="99"/>
    <w:rsid w:val="00C22CC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22CCC"/>
    <w:rPr>
      <w:rFonts w:cs="Times New Roman"/>
    </w:rPr>
  </w:style>
  <w:style w:type="paragraph" w:styleId="NoSpacing">
    <w:name w:val="No Spacing"/>
    <w:uiPriority w:val="99"/>
    <w:qFormat/>
    <w:rsid w:val="00C22CCC"/>
    <w:rPr>
      <w:lang w:eastAsia="en-US"/>
    </w:rPr>
  </w:style>
  <w:style w:type="paragraph" w:styleId="BalloonText">
    <w:name w:val="Balloon Text"/>
    <w:basedOn w:val="Normal"/>
    <w:link w:val="BalloonTextChar"/>
    <w:uiPriority w:val="99"/>
    <w:semiHidden/>
    <w:rsid w:val="00C22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CCC"/>
    <w:rPr>
      <w:rFonts w:ascii="Tahoma" w:hAnsi="Tahoma" w:cs="Tahoma"/>
      <w:sz w:val="16"/>
      <w:szCs w:val="16"/>
    </w:rPr>
  </w:style>
  <w:style w:type="paragraph" w:customStyle="1" w:styleId="BasicParagraph">
    <w:name w:val="[Basic Paragraph]"/>
    <w:basedOn w:val="Normal"/>
    <w:uiPriority w:val="99"/>
    <w:rsid w:val="00C22CC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F60970"/>
    <w:pPr>
      <w:spacing w:before="100" w:beforeAutospacing="1" w:after="100" w:afterAutospacing="1" w:line="240" w:lineRule="auto"/>
    </w:pPr>
    <w:rPr>
      <w:rFonts w:ascii="Times New Roman" w:eastAsiaTheme="minorHAnsi" w:hAnsi="Times New Roman"/>
      <w:sz w:val="24"/>
      <w:szCs w:val="24"/>
      <w:lang w:eastAsia="hr-HR"/>
    </w:rPr>
  </w:style>
  <w:style w:type="paragraph" w:styleId="ListParagraph">
    <w:name w:val="List Paragraph"/>
    <w:basedOn w:val="Normal"/>
    <w:uiPriority w:val="34"/>
    <w:qFormat/>
    <w:rsid w:val="00DD32B8"/>
    <w:pPr>
      <w:ind w:left="720"/>
      <w:contextualSpacing/>
    </w:pPr>
  </w:style>
  <w:style w:type="character" w:customStyle="1" w:styleId="Heading1">
    <w:name w:val="Heading #1"/>
    <w:rsid w:val="00786B59"/>
    <w:rPr>
      <w:rFonts w:ascii="Arial Narrow" w:eastAsia="Arial Narrow" w:hAnsi="Arial Narrow" w:cs="Arial Narrow"/>
      <w:b w:val="0"/>
      <w:bCs w:val="0"/>
      <w:i w:val="0"/>
      <w:iCs w:val="0"/>
      <w:smallCaps w:val="0"/>
      <w:strike w:val="0"/>
      <w:spacing w:val="0"/>
      <w:w w:val="100"/>
      <w:sz w:val="27"/>
      <w:szCs w:val="27"/>
    </w:rPr>
  </w:style>
  <w:style w:type="character" w:customStyle="1" w:styleId="Heading2">
    <w:name w:val="Heading #2_"/>
    <w:link w:val="Heading20"/>
    <w:rsid w:val="00786B59"/>
    <w:rPr>
      <w:rFonts w:ascii="Arial Narrow" w:eastAsia="Arial Narrow" w:hAnsi="Arial Narrow" w:cs="Arial Narrow"/>
      <w:sz w:val="23"/>
      <w:szCs w:val="23"/>
    </w:rPr>
  </w:style>
  <w:style w:type="character" w:customStyle="1" w:styleId="Bodytext">
    <w:name w:val="Body text_"/>
    <w:link w:val="BodyText1"/>
    <w:rsid w:val="00786B59"/>
    <w:rPr>
      <w:rFonts w:ascii="Arial Narrow" w:eastAsia="Arial Narrow" w:hAnsi="Arial Narrow" w:cs="Arial Narrow"/>
    </w:rPr>
  </w:style>
  <w:style w:type="paragraph" w:customStyle="1" w:styleId="Heading20">
    <w:name w:val="Heading #2"/>
    <w:basedOn w:val="Normal"/>
    <w:link w:val="Heading2"/>
    <w:rsid w:val="00786B59"/>
    <w:pPr>
      <w:spacing w:before="360" w:after="0" w:line="552" w:lineRule="exact"/>
      <w:outlineLvl w:val="1"/>
    </w:pPr>
    <w:rPr>
      <w:rFonts w:ascii="Arial Narrow" w:eastAsia="Arial Narrow" w:hAnsi="Arial Narrow" w:cs="Arial Narrow"/>
      <w:sz w:val="23"/>
      <w:szCs w:val="23"/>
      <w:lang w:eastAsia="hr-HR"/>
    </w:rPr>
  </w:style>
  <w:style w:type="paragraph" w:customStyle="1" w:styleId="BodyText1">
    <w:name w:val="Body Text1"/>
    <w:basedOn w:val="Normal"/>
    <w:link w:val="Bodytext"/>
    <w:rsid w:val="00786B59"/>
    <w:pPr>
      <w:spacing w:before="360" w:after="1320" w:line="0" w:lineRule="atLeast"/>
    </w:pPr>
    <w:rPr>
      <w:rFonts w:ascii="Arial Narrow" w:eastAsia="Arial Narrow" w:hAnsi="Arial Narrow" w:cs="Arial Narrow"/>
      <w:lang w:eastAsia="hr-HR"/>
    </w:rPr>
  </w:style>
  <w:style w:type="character" w:styleId="Hyperlink">
    <w:name w:val="Hyperlink"/>
    <w:basedOn w:val="DefaultParagraphFont"/>
    <w:uiPriority w:val="99"/>
    <w:unhideWhenUsed/>
    <w:rsid w:val="003C09DB"/>
    <w:rPr>
      <w:color w:val="0000FF" w:themeColor="hyperlink"/>
      <w:u w:val="single"/>
    </w:rPr>
  </w:style>
  <w:style w:type="character" w:styleId="FollowedHyperlink">
    <w:name w:val="FollowedHyperlink"/>
    <w:basedOn w:val="DefaultParagraphFont"/>
    <w:uiPriority w:val="99"/>
    <w:semiHidden/>
    <w:unhideWhenUsed/>
    <w:rsid w:val="003C09DB"/>
    <w:rPr>
      <w:color w:val="800080" w:themeColor="followedHyperlink"/>
      <w:u w:val="single"/>
    </w:rPr>
  </w:style>
  <w:style w:type="character" w:styleId="CommentReference">
    <w:name w:val="annotation reference"/>
    <w:basedOn w:val="DefaultParagraphFont"/>
    <w:uiPriority w:val="99"/>
    <w:semiHidden/>
    <w:unhideWhenUsed/>
    <w:rsid w:val="00D809DF"/>
    <w:rPr>
      <w:sz w:val="16"/>
      <w:szCs w:val="16"/>
    </w:rPr>
  </w:style>
  <w:style w:type="paragraph" w:styleId="CommentText">
    <w:name w:val="annotation text"/>
    <w:basedOn w:val="Normal"/>
    <w:link w:val="CommentTextChar"/>
    <w:uiPriority w:val="99"/>
    <w:semiHidden/>
    <w:unhideWhenUsed/>
    <w:rsid w:val="00D809DF"/>
    <w:pPr>
      <w:spacing w:line="240" w:lineRule="auto"/>
    </w:pPr>
    <w:rPr>
      <w:sz w:val="20"/>
      <w:szCs w:val="20"/>
    </w:rPr>
  </w:style>
  <w:style w:type="character" w:customStyle="1" w:styleId="CommentTextChar">
    <w:name w:val="Comment Text Char"/>
    <w:basedOn w:val="DefaultParagraphFont"/>
    <w:link w:val="CommentText"/>
    <w:uiPriority w:val="99"/>
    <w:semiHidden/>
    <w:rsid w:val="00D809DF"/>
    <w:rPr>
      <w:sz w:val="20"/>
      <w:szCs w:val="20"/>
      <w:lang w:val="en" w:eastAsia="en-US"/>
    </w:rPr>
  </w:style>
  <w:style w:type="paragraph" w:styleId="CommentSubject">
    <w:name w:val="annotation subject"/>
    <w:basedOn w:val="CommentText"/>
    <w:next w:val="CommentText"/>
    <w:link w:val="CommentSubjectChar"/>
    <w:uiPriority w:val="99"/>
    <w:semiHidden/>
    <w:unhideWhenUsed/>
    <w:rsid w:val="00D809DF"/>
    <w:rPr>
      <w:b/>
      <w:bCs/>
    </w:rPr>
  </w:style>
  <w:style w:type="character" w:customStyle="1" w:styleId="CommentSubjectChar">
    <w:name w:val="Comment Subject Char"/>
    <w:basedOn w:val="CommentTextChar"/>
    <w:link w:val="CommentSubject"/>
    <w:uiPriority w:val="99"/>
    <w:semiHidden/>
    <w:rsid w:val="00D809DF"/>
    <w:rPr>
      <w:b/>
      <w:bCs/>
      <w:sz w:val="20"/>
      <w:szCs w:val="20"/>
      <w:lang w:val="en" w:eastAsia="en-US"/>
    </w:rPr>
  </w:style>
  <w:style w:type="character" w:customStyle="1" w:styleId="UnresolvedMention1">
    <w:name w:val="Unresolved Mention1"/>
    <w:basedOn w:val="DefaultParagraphFont"/>
    <w:uiPriority w:val="99"/>
    <w:semiHidden/>
    <w:unhideWhenUsed/>
    <w:rsid w:val="00383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70801">
      <w:bodyDiv w:val="1"/>
      <w:marLeft w:val="0"/>
      <w:marRight w:val="0"/>
      <w:marTop w:val="0"/>
      <w:marBottom w:val="0"/>
      <w:divBdr>
        <w:top w:val="none" w:sz="0" w:space="0" w:color="auto"/>
        <w:left w:val="none" w:sz="0" w:space="0" w:color="auto"/>
        <w:bottom w:val="none" w:sz="0" w:space="0" w:color="auto"/>
        <w:right w:val="none" w:sz="0" w:space="0" w:color="auto"/>
      </w:divBdr>
    </w:div>
    <w:div w:id="1351373943">
      <w:bodyDiv w:val="1"/>
      <w:marLeft w:val="0"/>
      <w:marRight w:val="0"/>
      <w:marTop w:val="0"/>
      <w:marBottom w:val="0"/>
      <w:divBdr>
        <w:top w:val="none" w:sz="0" w:space="0" w:color="auto"/>
        <w:left w:val="none" w:sz="0" w:space="0" w:color="auto"/>
        <w:bottom w:val="none" w:sz="0" w:space="0" w:color="auto"/>
        <w:right w:val="none" w:sz="0" w:space="0" w:color="auto"/>
      </w:divBdr>
    </w:div>
    <w:div w:id="18409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sarnica@medri.uniri.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A9A798B23A84BB2BA591021911DE4" ma:contentTypeVersion="18" ma:contentTypeDescription="Create a new document." ma:contentTypeScope="" ma:versionID="c64ce7f933f14aea0b0deba56ae971ff">
  <xsd:schema xmlns:xsd="http://www.w3.org/2001/XMLSchema" xmlns:xs="http://www.w3.org/2001/XMLSchema" xmlns:p="http://schemas.microsoft.com/office/2006/metadata/properties" xmlns:ns3="833c2b7a-9b43-464d-b7d7-d4c41332f9ee" xmlns:ns4="926c1602-2abf-4f6e-b181-9dac533cf4ec" targetNamespace="http://schemas.microsoft.com/office/2006/metadata/properties" ma:root="true" ma:fieldsID="ba4740d1bfee2f0c81ade071c096741d" ns3:_="" ns4:_="">
    <xsd:import namespace="833c2b7a-9b43-464d-b7d7-d4c41332f9ee"/>
    <xsd:import namespace="926c1602-2abf-4f6e-b181-9dac533cf4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c2b7a-9b43-464d-b7d7-d4c41332f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c1602-2abf-4f6e-b181-9dac533cf4e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33c2b7a-9b43-464d-b7d7-d4c41332f9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A9470-B6E0-4A63-BE57-1A580240A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c2b7a-9b43-464d-b7d7-d4c41332f9ee"/>
    <ds:schemaRef ds:uri="926c1602-2abf-4f6e-b181-9dac533cf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471A8-1626-4FA0-994F-BCF4D15C9F46}">
  <ds:schemaRefs>
    <ds:schemaRef ds:uri="http://schemas.openxmlformats.org/officeDocument/2006/bibliography"/>
  </ds:schemaRefs>
</ds:datastoreItem>
</file>

<file path=customXml/itemProps3.xml><?xml version="1.0" encoding="utf-8"?>
<ds:datastoreItem xmlns:ds="http://schemas.openxmlformats.org/officeDocument/2006/customXml" ds:itemID="{BF36A7CF-354D-4980-9CE5-845A523D9D77}">
  <ds:schemaRefs>
    <ds:schemaRef ds:uri="http://schemas.microsoft.com/office/2006/metadata/properties"/>
    <ds:schemaRef ds:uri="http://schemas.microsoft.com/office/infopath/2007/PartnerControls"/>
    <ds:schemaRef ds:uri="833c2b7a-9b43-464d-b7d7-d4c41332f9ee"/>
  </ds:schemaRefs>
</ds:datastoreItem>
</file>

<file path=customXml/itemProps4.xml><?xml version="1.0" encoding="utf-8"?>
<ds:datastoreItem xmlns:ds="http://schemas.openxmlformats.org/officeDocument/2006/customXml" ds:itemID="{4DD5B5B9-3D5C-4E5A-9A12-4DB7FDF3E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430</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Sanjin Mačar</dc:creator>
  <cp:lastModifiedBy>Maja Gligora Marković</cp:lastModifiedBy>
  <cp:revision>19</cp:revision>
  <cp:lastPrinted>2024-07-26T08:45:00Z</cp:lastPrinted>
  <dcterms:created xsi:type="dcterms:W3CDTF">2025-04-08T12:39:00Z</dcterms:created>
  <dcterms:modified xsi:type="dcterms:W3CDTF">2025-07-02T09:45:00Z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0x010100F0FA9A798B23A84BB2BA591021911DE4</vt:lpwstr>
  </property>
</Properties>
</file>