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kandidat/kinja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7F117E82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</w:t>
      </w:r>
      <w:r w:rsidR="003B711B">
        <w:rPr>
          <w:rFonts w:ascii="Arial" w:hAnsi="Arial" w:cs="Arial"/>
        </w:rPr>
        <w:tab/>
        <w:t xml:space="preserve">        </w:t>
      </w:r>
      <w:r w:rsidRPr="00A4487D">
        <w:rPr>
          <w:rFonts w:ascii="Arial" w:hAnsi="Arial" w:cs="Arial"/>
        </w:rPr>
        <w:t>Točka</w:t>
      </w:r>
    </w:p>
    <w:p w14:paraId="21ADBB95" w14:textId="487C0754" w:rsidR="00A4487D" w:rsidRDefault="003B711B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874D1">
        <w:rPr>
          <w:rFonts w:ascii="Arial" w:hAnsi="Arial" w:cs="Arial"/>
        </w:rPr>
        <w:t>5</w:t>
      </w:r>
      <w:r>
        <w:rPr>
          <w:rFonts w:ascii="Arial" w:hAnsi="Arial" w:cs="Arial"/>
        </w:rPr>
        <w:t>.07.2025.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106/25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sc. Iva Mesaroš Devčić, dr. med.</w:t>
      </w:r>
      <w:r>
        <w:rPr>
          <w:rFonts w:ascii="Arial" w:hAnsi="Arial" w:cs="Arial"/>
        </w:rPr>
        <w:tab/>
        <w:t xml:space="preserve">        A.1.b)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4D1"/>
    <w:rsid w:val="00287B0E"/>
    <w:rsid w:val="0033615B"/>
    <w:rsid w:val="003B711B"/>
    <w:rsid w:val="00465328"/>
    <w:rsid w:val="005C7A1F"/>
    <w:rsid w:val="007A0ACC"/>
    <w:rsid w:val="00922F6E"/>
    <w:rsid w:val="00A4487D"/>
    <w:rsid w:val="00A94C8D"/>
    <w:rsid w:val="00AF075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Nina Vičić</cp:lastModifiedBy>
  <cp:revision>3</cp:revision>
  <cp:lastPrinted>2025-12-17T14:54:00Z</cp:lastPrinted>
  <dcterms:created xsi:type="dcterms:W3CDTF">2026-02-02T11:00:00Z</dcterms:created>
  <dcterms:modified xsi:type="dcterms:W3CDTF">2026-02-02T11:00:00Z</dcterms:modified>
</cp:coreProperties>
</file>