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C871" w14:textId="77777777" w:rsidR="00FF2567" w:rsidRDefault="00FF2567" w:rsidP="00FF2567">
      <w:pPr>
        <w:spacing w:line="254" w:lineRule="auto"/>
        <w:jc w:val="both"/>
        <w:rPr>
          <w:rFonts w:ascii="Arial" w:hAnsi="Arial" w:cs="Arial"/>
          <w:b/>
        </w:rPr>
      </w:pPr>
      <w:bookmarkStart w:id="0" w:name="_Hlk122431231"/>
    </w:p>
    <w:p w14:paraId="27665CE3" w14:textId="222D5A31" w:rsidR="00FF2567" w:rsidRDefault="00FF2567" w:rsidP="00FF2567">
      <w:pPr>
        <w:spacing w:line="254" w:lineRule="auto"/>
        <w:ind w:firstLine="708"/>
        <w:jc w:val="both"/>
        <w:rPr>
          <w:rFonts w:ascii="Arial" w:hAnsi="Arial" w:cs="Arial"/>
        </w:rPr>
      </w:pPr>
      <w:bookmarkStart w:id="1" w:name="_Hlk222313759"/>
      <w:bookmarkStart w:id="2" w:name="_Hlk125530616"/>
      <w:bookmarkStart w:id="3" w:name="_Hlk125530651"/>
      <w:bookmarkStart w:id="4" w:name="_Hlk125530687"/>
      <w:bookmarkStart w:id="5" w:name="_Hlk125530714"/>
      <w:bookmarkStart w:id="6" w:name="_Hlk125530726"/>
      <w:bookmarkStart w:id="7" w:name="_Hlk125530744"/>
      <w:r>
        <w:rPr>
          <w:rFonts w:ascii="Arial" w:hAnsi="Arial" w:cs="Arial"/>
        </w:rPr>
        <w:t>Temeljem članka 10. Zakona o pravu na pristup informacijama</w:t>
      </w:r>
      <w:r w:rsidR="00DA10D3">
        <w:rPr>
          <w:rFonts w:ascii="Arial" w:hAnsi="Arial" w:cs="Arial"/>
        </w:rPr>
        <w:t xml:space="preserve"> (NN 25/13, 85/15, 69/22)</w:t>
      </w:r>
      <w:r>
        <w:rPr>
          <w:rFonts w:ascii="Arial" w:hAnsi="Arial" w:cs="Arial"/>
        </w:rPr>
        <w:t xml:space="preserve">, </w:t>
      </w:r>
      <w:r w:rsidR="00DA10D3">
        <w:rPr>
          <w:rFonts w:ascii="Arial" w:hAnsi="Arial" w:cs="Arial"/>
        </w:rPr>
        <w:t>Sveučilište u Rijeci, Medicinski fakultet</w:t>
      </w:r>
      <w:r>
        <w:rPr>
          <w:rFonts w:ascii="Arial" w:hAnsi="Arial" w:cs="Arial"/>
        </w:rPr>
        <w:t xml:space="preserve"> objavljuje </w:t>
      </w:r>
    </w:p>
    <w:bookmarkEnd w:id="1"/>
    <w:p w14:paraId="1D062F08" w14:textId="77777777" w:rsidR="00FF2567" w:rsidRDefault="00FF2567" w:rsidP="00FF2567">
      <w:pPr>
        <w:spacing w:line="254" w:lineRule="auto"/>
        <w:ind w:firstLine="708"/>
        <w:jc w:val="both"/>
        <w:rPr>
          <w:rFonts w:ascii="Arial" w:hAnsi="Arial" w:cs="Arial"/>
        </w:rPr>
      </w:pPr>
    </w:p>
    <w:p w14:paraId="11471316" w14:textId="77777777" w:rsidR="00FF2567" w:rsidRDefault="00FF2567" w:rsidP="00FF2567">
      <w:pPr>
        <w:tabs>
          <w:tab w:val="left" w:pos="2410"/>
        </w:tabs>
        <w:spacing w:line="254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OBAVIJEST O ISHODU NATJEČAJNIH POSTUPAKA</w:t>
      </w:r>
    </w:p>
    <w:p w14:paraId="6EB3E9E9" w14:textId="77777777" w:rsidR="00FF2567" w:rsidRDefault="00FF2567" w:rsidP="00FF2567">
      <w:pPr>
        <w:tabs>
          <w:tab w:val="left" w:pos="2410"/>
        </w:tabs>
        <w:spacing w:line="254" w:lineRule="auto"/>
        <w:jc w:val="both"/>
        <w:rPr>
          <w:rFonts w:ascii="Arial" w:hAnsi="Arial" w:cs="Arial"/>
          <w:b/>
        </w:rPr>
      </w:pPr>
    </w:p>
    <w:p w14:paraId="07219552" w14:textId="362353F8" w:rsidR="00FF2567" w:rsidRDefault="00FF2567" w:rsidP="00FF2567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Natječaj objavljen u Narodnim novinama    </w:t>
      </w:r>
      <w:r>
        <w:rPr>
          <w:rFonts w:ascii="Arial" w:hAnsi="Arial" w:cs="Arial"/>
        </w:rPr>
        <w:tab/>
        <w:t>Izabrani/a 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natječaja</w:t>
      </w:r>
      <w:bookmarkEnd w:id="0"/>
      <w:bookmarkEnd w:id="2"/>
      <w:bookmarkEnd w:id="3"/>
      <w:bookmarkEnd w:id="4"/>
      <w:bookmarkEnd w:id="5"/>
      <w:bookmarkEnd w:id="6"/>
      <w:bookmarkEnd w:id="7"/>
      <w:r w:rsidR="00F422F4">
        <w:rPr>
          <w:rFonts w:ascii="Arial" w:hAnsi="Arial" w:cs="Arial"/>
        </w:rPr>
        <w:tab/>
      </w:r>
    </w:p>
    <w:p w14:paraId="1EC402B3" w14:textId="77777777" w:rsidR="00A4487D" w:rsidRPr="00A4487D" w:rsidRDefault="00A4487D" w:rsidP="00A4487D">
      <w:pPr>
        <w:spacing w:line="254" w:lineRule="auto"/>
        <w:jc w:val="both"/>
        <w:rPr>
          <w:rFonts w:ascii="Arial" w:hAnsi="Arial" w:cs="Arial"/>
        </w:rPr>
      </w:pPr>
    </w:p>
    <w:p w14:paraId="60A85DCC" w14:textId="5BB96A1B" w:rsidR="00A4487D" w:rsidRPr="00A4487D" w:rsidRDefault="00A4487D" w:rsidP="00A4487D">
      <w:pPr>
        <w:spacing w:line="254" w:lineRule="auto"/>
        <w:jc w:val="both"/>
        <w:rPr>
          <w:rFonts w:ascii="Arial" w:hAnsi="Arial" w:cs="Arial"/>
        </w:rPr>
      </w:pPr>
      <w:r w:rsidRPr="00A4487D">
        <w:rPr>
          <w:rFonts w:ascii="Arial" w:hAnsi="Arial" w:cs="Arial"/>
        </w:rPr>
        <w:t xml:space="preserve">Datum objave </w:t>
      </w:r>
      <w:r w:rsidRPr="00A4487D">
        <w:rPr>
          <w:rFonts w:ascii="Arial" w:hAnsi="Arial" w:cs="Arial"/>
        </w:rPr>
        <w:tab/>
        <w:t>NN</w:t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  <w:t xml:space="preserve">     </w:t>
      </w:r>
      <w:r w:rsidR="00220A50">
        <w:rPr>
          <w:rFonts w:ascii="Arial" w:hAnsi="Arial" w:cs="Arial"/>
        </w:rPr>
        <w:tab/>
        <w:t xml:space="preserve">          </w:t>
      </w:r>
      <w:r w:rsidRPr="00A4487D">
        <w:rPr>
          <w:rFonts w:ascii="Arial" w:hAnsi="Arial" w:cs="Arial"/>
        </w:rPr>
        <w:t>Točka</w:t>
      </w:r>
    </w:p>
    <w:p w14:paraId="21ADBB95" w14:textId="4F5E5D9A" w:rsidR="00A4487D" w:rsidRDefault="00220A50" w:rsidP="00FF2567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30.01.2026.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11/2026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dr.sc.biomed</w:t>
      </w:r>
      <w:proofErr w:type="spellEnd"/>
      <w:r>
        <w:rPr>
          <w:rFonts w:ascii="Arial" w:hAnsi="Arial" w:cs="Arial"/>
        </w:rPr>
        <w:t>. Valentino Rački, dr. med.         A.1.a)</w:t>
      </w:r>
    </w:p>
    <w:sectPr w:rsidR="00A448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0E"/>
    <w:rsid w:val="00220A50"/>
    <w:rsid w:val="00242301"/>
    <w:rsid w:val="002524D7"/>
    <w:rsid w:val="00287B0E"/>
    <w:rsid w:val="0033615B"/>
    <w:rsid w:val="00465328"/>
    <w:rsid w:val="0048210C"/>
    <w:rsid w:val="005C7A1F"/>
    <w:rsid w:val="007A0ACC"/>
    <w:rsid w:val="00922F6E"/>
    <w:rsid w:val="00A4487D"/>
    <w:rsid w:val="00A94C8D"/>
    <w:rsid w:val="00AF075D"/>
    <w:rsid w:val="00CA3D23"/>
    <w:rsid w:val="00DA10D3"/>
    <w:rsid w:val="00E43749"/>
    <w:rsid w:val="00F04D62"/>
    <w:rsid w:val="00F422F4"/>
    <w:rsid w:val="00FC04D0"/>
    <w:rsid w:val="00FF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2AB1"/>
  <w15:chartTrackingRefBased/>
  <w15:docId w15:val="{447B89CB-15CB-4EC3-8A51-313236C4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67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Dedić</dc:creator>
  <cp:keywords/>
  <dc:description/>
  <cp:lastModifiedBy>Matea Dedić</cp:lastModifiedBy>
  <cp:revision>2</cp:revision>
  <cp:lastPrinted>2025-12-17T14:54:00Z</cp:lastPrinted>
  <dcterms:created xsi:type="dcterms:W3CDTF">2026-05-15T13:30:00Z</dcterms:created>
  <dcterms:modified xsi:type="dcterms:W3CDTF">2026-05-15T13:30:00Z</dcterms:modified>
</cp:coreProperties>
</file>