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C4973" w14:textId="77777777" w:rsidR="000F3DD8" w:rsidRPr="00AE23BA" w:rsidRDefault="000F3DD8" w:rsidP="000F3DD8">
      <w:pPr>
        <w:pStyle w:val="BodyText"/>
        <w:spacing w:before="75"/>
        <w:rPr>
          <w:rFonts w:ascii="Segoe UI" w:hAnsi="Segoe UI" w:cs="Segoe UI"/>
        </w:rPr>
      </w:pPr>
      <w:proofErr w:type="spellStart"/>
      <w:r w:rsidRPr="00AE23BA">
        <w:rPr>
          <w:rFonts w:ascii="Segoe UI" w:hAnsi="Segoe UI" w:cs="Segoe UI"/>
        </w:rPr>
        <w:t>Sveučilišni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integrirani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prijediplomski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diplomski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studij</w:t>
      </w:r>
      <w:proofErr w:type="spellEnd"/>
      <w:r w:rsidRPr="00AE23BA">
        <w:rPr>
          <w:rFonts w:ascii="Segoe UI" w:hAnsi="Segoe UI" w:cs="Segoe UI"/>
        </w:rPr>
        <w:t xml:space="preserve"> </w:t>
      </w:r>
      <w:proofErr w:type="spellStart"/>
      <w:r w:rsidRPr="00AE23BA">
        <w:rPr>
          <w:rFonts w:ascii="Segoe UI" w:hAnsi="Segoe UI" w:cs="Segoe UI"/>
        </w:rPr>
        <w:t>Medicina</w:t>
      </w:r>
      <w:proofErr w:type="spellEnd"/>
    </w:p>
    <w:p w14:paraId="2D85896B" w14:textId="4C0F81EB" w:rsidR="0032094F" w:rsidRPr="00AE23BA" w:rsidRDefault="00AF7CB0" w:rsidP="000F3DD8">
      <w:pPr>
        <w:spacing w:before="43" w:line="240" w:lineRule="auto"/>
        <w:ind w:right="4896"/>
        <w:rPr>
          <w:rFonts w:ascii="Segoe UI" w:hAnsi="Segoe UI" w:cs="Segoe UI"/>
          <w:sz w:val="16"/>
          <w:szCs w:val="16"/>
        </w:rPr>
      </w:pPr>
      <w:r>
        <w:rPr>
          <w:rFonts w:ascii="Segoe UI" w:hAnsi="Segoe UI" w:cs="Segoe UI"/>
          <w:b/>
        </w:rPr>
        <w:t>5</w:t>
      </w:r>
      <w:r w:rsidR="000F3DD8" w:rsidRPr="00AE23BA">
        <w:rPr>
          <w:rFonts w:ascii="Segoe UI" w:hAnsi="Segoe UI" w:cs="Segoe UI"/>
          <w:b/>
        </w:rPr>
        <w:t>.godina–ak.god. 202</w:t>
      </w:r>
      <w:r w:rsidR="00644D5B">
        <w:rPr>
          <w:rFonts w:ascii="Segoe UI" w:hAnsi="Segoe UI" w:cs="Segoe UI"/>
          <w:b/>
        </w:rPr>
        <w:t>6</w:t>
      </w:r>
      <w:r w:rsidR="000F3DD8" w:rsidRPr="00AE23BA">
        <w:rPr>
          <w:rFonts w:ascii="Segoe UI" w:hAnsi="Segoe UI" w:cs="Segoe UI"/>
          <w:b/>
        </w:rPr>
        <w:t>./202</w:t>
      </w:r>
      <w:r w:rsidR="00644D5B">
        <w:rPr>
          <w:rFonts w:ascii="Segoe UI" w:hAnsi="Segoe UI" w:cs="Segoe UI"/>
          <w:b/>
        </w:rPr>
        <w:t>7</w:t>
      </w:r>
      <w:r w:rsidR="00226780">
        <w:rPr>
          <w:rFonts w:ascii="Segoe UI" w:hAnsi="Segoe UI" w:cs="Segoe UI"/>
          <w:b/>
        </w:rPr>
        <w:t>.</w:t>
      </w:r>
      <w:r w:rsidR="000F3DD8" w:rsidRPr="00AE23BA">
        <w:rPr>
          <w:rFonts w:ascii="Segoe UI" w:hAnsi="Segoe UI" w:cs="Segoe UI"/>
          <w:sz w:val="16"/>
          <w:szCs w:val="16"/>
        </w:rPr>
        <w:t xml:space="preserve"> </w:t>
      </w:r>
    </w:p>
    <w:p w14:paraId="2CF31A39" w14:textId="77777777" w:rsidR="00825287" w:rsidRPr="00825287" w:rsidRDefault="00825287" w:rsidP="00825287">
      <w:pPr>
        <w:spacing w:after="0" w:line="240" w:lineRule="auto"/>
        <w:rPr>
          <w:rFonts w:eastAsia="SimSun"/>
          <w:lang w:eastAsia="zh-CN"/>
        </w:rPr>
      </w:pPr>
    </w:p>
    <w:tbl>
      <w:tblPr>
        <w:tblpPr w:leftFromText="180" w:rightFromText="180" w:vertAnchor="text" w:horzAnchor="margin" w:tblpY="88"/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290"/>
        <w:gridCol w:w="708"/>
        <w:gridCol w:w="709"/>
        <w:gridCol w:w="709"/>
        <w:gridCol w:w="850"/>
        <w:gridCol w:w="850"/>
      </w:tblGrid>
      <w:tr w:rsidR="00AF7CB0" w:rsidRPr="00AF7CB0" w14:paraId="7EBA53EB" w14:textId="77777777" w:rsidTr="00AF7CB0">
        <w:trPr>
          <w:trHeight w:val="841"/>
        </w:trPr>
        <w:tc>
          <w:tcPr>
            <w:tcW w:w="3227" w:type="dxa"/>
            <w:shd w:val="clear" w:color="auto" w:fill="DAEEF3"/>
          </w:tcPr>
          <w:p w14:paraId="025FF488" w14:textId="77777777" w:rsidR="00AF7CB0" w:rsidRPr="00AF7CB0" w:rsidRDefault="00AF7CB0" w:rsidP="00AF7CB0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proofErr w:type="spellStart"/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>Predmet</w:t>
            </w:r>
            <w:proofErr w:type="spellEnd"/>
          </w:p>
        </w:tc>
        <w:tc>
          <w:tcPr>
            <w:tcW w:w="3290" w:type="dxa"/>
            <w:shd w:val="clear" w:color="auto" w:fill="DAEEF3"/>
          </w:tcPr>
          <w:p w14:paraId="3634C432" w14:textId="77777777" w:rsidR="00AF7CB0" w:rsidRPr="00AF7CB0" w:rsidRDefault="00AF7CB0" w:rsidP="00AF7CB0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proofErr w:type="spellStart"/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>Nositelj</w:t>
            </w:r>
            <w:proofErr w:type="spellEnd"/>
          </w:p>
        </w:tc>
        <w:tc>
          <w:tcPr>
            <w:tcW w:w="708" w:type="dxa"/>
            <w:shd w:val="clear" w:color="auto" w:fill="DAEEF3"/>
          </w:tcPr>
          <w:p w14:paraId="21579440" w14:textId="77777777" w:rsidR="00AF7CB0" w:rsidRPr="00AF7CB0" w:rsidRDefault="00AF7CB0" w:rsidP="00AF7CB0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>P</w:t>
            </w:r>
          </w:p>
        </w:tc>
        <w:tc>
          <w:tcPr>
            <w:tcW w:w="709" w:type="dxa"/>
            <w:shd w:val="clear" w:color="auto" w:fill="DAEEF3"/>
          </w:tcPr>
          <w:p w14:paraId="37DF1CD0" w14:textId="77777777" w:rsidR="00AF7CB0" w:rsidRPr="00AF7CB0" w:rsidRDefault="00AF7CB0" w:rsidP="00AF7CB0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>V</w:t>
            </w:r>
          </w:p>
        </w:tc>
        <w:tc>
          <w:tcPr>
            <w:tcW w:w="709" w:type="dxa"/>
            <w:shd w:val="clear" w:color="auto" w:fill="DAEEF3"/>
          </w:tcPr>
          <w:p w14:paraId="05612EEF" w14:textId="77777777" w:rsidR="00AF7CB0" w:rsidRPr="00AF7CB0" w:rsidRDefault="00AF7CB0" w:rsidP="00AF7CB0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>S</w:t>
            </w:r>
          </w:p>
        </w:tc>
        <w:tc>
          <w:tcPr>
            <w:tcW w:w="850" w:type="dxa"/>
            <w:shd w:val="clear" w:color="auto" w:fill="DAEEF3"/>
          </w:tcPr>
          <w:p w14:paraId="7C52325B" w14:textId="77777777" w:rsidR="00AF7CB0" w:rsidRPr="00AF7CB0" w:rsidRDefault="00AF7CB0" w:rsidP="00AF7CB0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 xml:space="preserve">Br. </w:t>
            </w:r>
            <w:proofErr w:type="spellStart"/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>radnih</w:t>
            </w:r>
            <w:proofErr w:type="spellEnd"/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 xml:space="preserve"> dana</w:t>
            </w:r>
          </w:p>
        </w:tc>
        <w:tc>
          <w:tcPr>
            <w:tcW w:w="850" w:type="dxa"/>
            <w:shd w:val="clear" w:color="auto" w:fill="DAEEF3"/>
          </w:tcPr>
          <w:p w14:paraId="7862BB5A" w14:textId="77777777" w:rsidR="00AF7CB0" w:rsidRPr="00AF7CB0" w:rsidRDefault="00AF7CB0" w:rsidP="00AF7CB0">
            <w:pPr>
              <w:jc w:val="center"/>
              <w:rPr>
                <w:rFonts w:ascii="Arial Narrow" w:eastAsia="SimSun" w:hAnsi="Arial Narrow" w:cs="Times New Roman"/>
                <w:b/>
                <w:lang w:val="en-GB" w:eastAsia="zh-CN"/>
              </w:rPr>
            </w:pPr>
            <w:r w:rsidRPr="00AF7CB0">
              <w:rPr>
                <w:rFonts w:ascii="Arial Narrow" w:eastAsia="SimSun" w:hAnsi="Arial Narrow" w:cs="Times New Roman"/>
                <w:b/>
                <w:lang w:val="en-GB" w:eastAsia="zh-CN"/>
              </w:rPr>
              <w:t>ECTS</w:t>
            </w:r>
          </w:p>
        </w:tc>
      </w:tr>
      <w:tr w:rsidR="00AF7CB0" w:rsidRPr="00AF7CB0" w14:paraId="1E9A2E0D" w14:textId="77777777" w:rsidTr="00190FEA">
        <w:tc>
          <w:tcPr>
            <w:tcW w:w="3227" w:type="dxa"/>
            <w:shd w:val="clear" w:color="auto" w:fill="auto"/>
            <w:vAlign w:val="center"/>
          </w:tcPr>
          <w:p w14:paraId="4D3251AF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Kirurgija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1E74956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dr. sc. Miljenko Kovačević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9940FF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40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35737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D9C468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50</w:t>
            </w:r>
          </w:p>
        </w:tc>
        <w:tc>
          <w:tcPr>
            <w:tcW w:w="850" w:type="dxa"/>
          </w:tcPr>
          <w:p w14:paraId="4F4A3A6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B046D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11</w:t>
            </w:r>
          </w:p>
        </w:tc>
      </w:tr>
      <w:tr w:rsidR="00AF7CB0" w:rsidRPr="00AF7CB0" w14:paraId="63C9AFF0" w14:textId="77777777" w:rsidTr="00190FEA">
        <w:tc>
          <w:tcPr>
            <w:tcW w:w="3227" w:type="dxa"/>
            <w:shd w:val="clear" w:color="auto" w:fill="auto"/>
            <w:vAlign w:val="center"/>
          </w:tcPr>
          <w:p w14:paraId="1BE5661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Urologija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4A8A5121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dr. sc. Josip Španjol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757317C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123B5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7C260C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5</w:t>
            </w:r>
          </w:p>
        </w:tc>
        <w:tc>
          <w:tcPr>
            <w:tcW w:w="850" w:type="dxa"/>
          </w:tcPr>
          <w:p w14:paraId="12CC43DF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1548D9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</w:tr>
      <w:tr w:rsidR="00AF7CB0" w:rsidRPr="00AF7CB0" w14:paraId="0D2C5F81" w14:textId="77777777" w:rsidTr="00190FEA">
        <w:tc>
          <w:tcPr>
            <w:tcW w:w="3227" w:type="dxa"/>
            <w:shd w:val="clear" w:color="auto" w:fill="auto"/>
            <w:vAlign w:val="center"/>
          </w:tcPr>
          <w:p w14:paraId="4B6F81EC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Anesteziologija, reanimatologija i intenzivna medicina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0FD81E9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dr. sc. Vlatka Sotošek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11B4BB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35A8A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9375B8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850" w:type="dxa"/>
          </w:tcPr>
          <w:p w14:paraId="1C17DB0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3A6472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 xml:space="preserve"> 4</w:t>
            </w:r>
          </w:p>
        </w:tc>
      </w:tr>
      <w:tr w:rsidR="00AF7CB0" w:rsidRPr="00AF7CB0" w14:paraId="0044D47C" w14:textId="77777777" w:rsidTr="00190FEA">
        <w:tc>
          <w:tcPr>
            <w:tcW w:w="3227" w:type="dxa"/>
            <w:shd w:val="clear" w:color="auto" w:fill="auto"/>
            <w:vAlign w:val="center"/>
          </w:tcPr>
          <w:p w14:paraId="7A58958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Neurokirurgija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336D48B1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doc. dr. sc. Hrvoje Šimić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028A707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09479F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30D4FB1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4</w:t>
            </w:r>
          </w:p>
        </w:tc>
        <w:tc>
          <w:tcPr>
            <w:tcW w:w="850" w:type="dxa"/>
          </w:tcPr>
          <w:p w14:paraId="70B71B3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B9C8FC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</w:t>
            </w:r>
          </w:p>
        </w:tc>
      </w:tr>
      <w:tr w:rsidR="00AF7CB0" w:rsidRPr="00AF7CB0" w14:paraId="47C119CE" w14:textId="77777777" w:rsidTr="00190FEA">
        <w:tc>
          <w:tcPr>
            <w:tcW w:w="3227" w:type="dxa"/>
            <w:shd w:val="clear" w:color="auto" w:fill="auto"/>
            <w:vAlign w:val="center"/>
          </w:tcPr>
          <w:p w14:paraId="6B9850F1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Fizikalna i rehabilitacijska medicina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4D661AB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dr. sc. Tea Schnurrer-Luke-Vrbanić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611C0618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22AD3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5C29C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850" w:type="dxa"/>
          </w:tcPr>
          <w:p w14:paraId="06BB17A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8808A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</w:tr>
      <w:tr w:rsidR="00AF7CB0" w:rsidRPr="00AF7CB0" w14:paraId="6C6297D4" w14:textId="77777777" w:rsidTr="00190FEA">
        <w:tc>
          <w:tcPr>
            <w:tcW w:w="3227" w:type="dxa"/>
            <w:shd w:val="clear" w:color="auto" w:fill="auto"/>
            <w:vAlign w:val="center"/>
          </w:tcPr>
          <w:p w14:paraId="5607C89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Ortopedija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03A6C051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dr. sc. Branko Šestan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F2CA22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551A30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DA9ED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850" w:type="dxa"/>
          </w:tcPr>
          <w:p w14:paraId="3B0CA48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10A3A3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3,5</w:t>
            </w:r>
          </w:p>
        </w:tc>
      </w:tr>
      <w:tr w:rsidR="00AF7CB0" w:rsidRPr="00AF7CB0" w14:paraId="3A2F12C3" w14:textId="77777777" w:rsidTr="00190FEA">
        <w:tc>
          <w:tcPr>
            <w:tcW w:w="3227" w:type="dxa"/>
            <w:shd w:val="clear" w:color="auto" w:fill="auto"/>
            <w:vAlign w:val="center"/>
          </w:tcPr>
          <w:p w14:paraId="1D67845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Pedijatrija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274D063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color w:val="000000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color w:val="000000"/>
                <w:lang w:eastAsia="hr-HR" w:bidi="hr-HR"/>
              </w:rPr>
              <w:t xml:space="preserve">izv.prof. dr. sc. Kristina Lah Tomulić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0F3B163" w14:textId="43FE9DCF" w:rsidR="00AF7CB0" w:rsidRPr="00AF7CB0" w:rsidRDefault="001103B7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color w:val="FF0000"/>
                <w:lang w:eastAsia="hr-HR" w:bidi="hr-HR"/>
              </w:rPr>
            </w:pPr>
            <w:r w:rsidRPr="001103B7">
              <w:rPr>
                <w:rFonts w:ascii="Arial Narrow" w:eastAsia="Arial" w:hAnsi="Arial Narrow"/>
                <w:color w:val="000000" w:themeColor="text1"/>
                <w:lang w:eastAsia="hr-HR" w:bidi="hr-HR"/>
              </w:rPr>
              <w:t>39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E8FB28" w14:textId="3D03B982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color w:val="FF0000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color w:val="000000"/>
                <w:lang w:eastAsia="hr-HR" w:bidi="hr-HR"/>
              </w:rPr>
              <w:t>10</w:t>
            </w:r>
            <w:r w:rsidR="001103B7">
              <w:rPr>
                <w:rFonts w:ascii="Arial Narrow" w:eastAsia="Arial" w:hAnsi="Arial Narrow"/>
                <w:color w:val="000000"/>
                <w:lang w:eastAsia="hr-HR" w:bidi="hr-HR"/>
              </w:rPr>
              <w:t>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F7FF5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color w:val="000000"/>
                <w:lang w:eastAsia="hr-HR" w:bidi="hr-HR"/>
              </w:rPr>
              <w:t>70</w:t>
            </w:r>
          </w:p>
        </w:tc>
        <w:tc>
          <w:tcPr>
            <w:tcW w:w="850" w:type="dxa"/>
          </w:tcPr>
          <w:p w14:paraId="200C070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76372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11</w:t>
            </w:r>
          </w:p>
        </w:tc>
      </w:tr>
      <w:tr w:rsidR="00AF7CB0" w:rsidRPr="00AF7CB0" w14:paraId="07DC4423" w14:textId="77777777" w:rsidTr="00190FEA">
        <w:tc>
          <w:tcPr>
            <w:tcW w:w="3227" w:type="dxa"/>
            <w:shd w:val="clear" w:color="auto" w:fill="auto"/>
            <w:vAlign w:val="center"/>
          </w:tcPr>
          <w:p w14:paraId="3AEF87C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Oftalmologija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123894F8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izv.prof.dr. sc. Tea Čaljkušić Mance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1FB7A000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81D26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26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7282C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850" w:type="dxa"/>
          </w:tcPr>
          <w:p w14:paraId="2910DF32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4F4A2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3,5</w:t>
            </w:r>
          </w:p>
        </w:tc>
      </w:tr>
      <w:tr w:rsidR="00AF7CB0" w:rsidRPr="00AF7CB0" w14:paraId="3C82A533" w14:textId="77777777" w:rsidTr="00190FEA">
        <w:tc>
          <w:tcPr>
            <w:tcW w:w="3227" w:type="dxa"/>
            <w:shd w:val="clear" w:color="auto" w:fill="auto"/>
            <w:vAlign w:val="center"/>
          </w:tcPr>
          <w:p w14:paraId="282EAC43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Otorinolaringologija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21934D00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dr. sc. Tamara Braut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AFDB77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7522F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CBD89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850" w:type="dxa"/>
          </w:tcPr>
          <w:p w14:paraId="2140F7C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46EDF8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4,5</w:t>
            </w:r>
          </w:p>
        </w:tc>
      </w:tr>
      <w:tr w:rsidR="00AF7CB0" w:rsidRPr="00AF7CB0" w14:paraId="305FB32B" w14:textId="77777777" w:rsidTr="00190FEA">
        <w:tc>
          <w:tcPr>
            <w:tcW w:w="3227" w:type="dxa"/>
            <w:shd w:val="clear" w:color="auto" w:fill="auto"/>
            <w:vAlign w:val="center"/>
          </w:tcPr>
          <w:p w14:paraId="7B0856D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Maksilofacijalna kirurgija i stomatologija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09F9451D" w14:textId="4F5C57D8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dr. sc. Margita Belušić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ADD2182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5B4600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995CA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850" w:type="dxa"/>
          </w:tcPr>
          <w:p w14:paraId="0E84F0D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D17AD4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</w:tr>
      <w:tr w:rsidR="00AF7CB0" w:rsidRPr="00AF7CB0" w14:paraId="16373FDE" w14:textId="77777777" w:rsidTr="00190FEA">
        <w:tc>
          <w:tcPr>
            <w:tcW w:w="3227" w:type="dxa"/>
            <w:shd w:val="clear" w:color="auto" w:fill="auto"/>
            <w:vAlign w:val="center"/>
          </w:tcPr>
          <w:p w14:paraId="626956C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Transfuzijska medicina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7E34030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 xml:space="preserve">prof. dr. sc. Sanja Balen 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2C65672F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3433B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B1C64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5</w:t>
            </w:r>
          </w:p>
        </w:tc>
        <w:tc>
          <w:tcPr>
            <w:tcW w:w="850" w:type="dxa"/>
          </w:tcPr>
          <w:p w14:paraId="291186B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069CF02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 xml:space="preserve">1,5 </w:t>
            </w:r>
          </w:p>
        </w:tc>
      </w:tr>
      <w:tr w:rsidR="00AF7CB0" w:rsidRPr="00AF7CB0" w14:paraId="285D8C0A" w14:textId="77777777" w:rsidTr="00190FEA">
        <w:tc>
          <w:tcPr>
            <w:tcW w:w="3227" w:type="dxa"/>
            <w:shd w:val="clear" w:color="auto" w:fill="auto"/>
            <w:vAlign w:val="center"/>
          </w:tcPr>
          <w:p w14:paraId="6099EDB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left="47" w:right="113" w:hanging="47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Medicinska genetika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0C410C3A" w14:textId="0AC71A81" w:rsidR="00AF7CB0" w:rsidRPr="00AF7CB0" w:rsidRDefault="00644D5B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>
              <w:rPr>
                <w:rFonts w:ascii="Arial Narrow" w:eastAsia="Arial" w:hAnsi="Arial Narrow"/>
                <w:lang w:eastAsia="hr-HR" w:bidi="hr-HR"/>
              </w:rPr>
              <w:t>i</w:t>
            </w:r>
            <w:r w:rsidR="00AF7CB0" w:rsidRPr="00AF7CB0">
              <w:rPr>
                <w:rFonts w:ascii="Arial Narrow" w:eastAsia="Arial" w:hAnsi="Arial Narrow"/>
                <w:lang w:eastAsia="hr-HR" w:bidi="hr-HR"/>
              </w:rPr>
              <w:t>z</w:t>
            </w:r>
            <w:r>
              <w:rPr>
                <w:rFonts w:ascii="Arial Narrow" w:eastAsia="Arial" w:hAnsi="Arial Narrow"/>
                <w:lang w:eastAsia="hr-HR" w:bidi="hr-HR"/>
              </w:rPr>
              <w:t>v.</w:t>
            </w:r>
            <w:r w:rsidR="00AF7CB0" w:rsidRPr="00AF7CB0">
              <w:rPr>
                <w:rFonts w:ascii="Arial Narrow" w:eastAsia="Arial" w:hAnsi="Arial Narrow"/>
                <w:lang w:eastAsia="hr-HR" w:bidi="hr-HR"/>
              </w:rPr>
              <w:t>prof. dr. sc. Nina Pereza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367ECDE2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18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AD3583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13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EAB75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14</w:t>
            </w:r>
          </w:p>
        </w:tc>
        <w:tc>
          <w:tcPr>
            <w:tcW w:w="850" w:type="dxa"/>
          </w:tcPr>
          <w:p w14:paraId="7B88226C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14:paraId="309D94A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</w:t>
            </w:r>
          </w:p>
        </w:tc>
      </w:tr>
      <w:tr w:rsidR="00AF7CB0" w:rsidRPr="00AF7CB0" w14:paraId="7EE7F5AC" w14:textId="77777777" w:rsidTr="00190FEA">
        <w:tc>
          <w:tcPr>
            <w:tcW w:w="3227" w:type="dxa"/>
            <w:shd w:val="clear" w:color="auto" w:fill="auto"/>
            <w:vAlign w:val="center"/>
          </w:tcPr>
          <w:p w14:paraId="27D2114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Medicinska sociologija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40EDD318" w14:textId="1F1D873F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 xml:space="preserve">prof. dr. sc. </w:t>
            </w:r>
            <w:r w:rsidR="001520ED">
              <w:rPr>
                <w:rFonts w:ascii="Arial Narrow" w:eastAsia="Arial" w:hAnsi="Arial Narrow"/>
                <w:lang w:eastAsia="hr-HR" w:bidi="hr-HR"/>
              </w:rPr>
              <w:t>Marko Medved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C814AF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CE7D0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9F4E5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10</w:t>
            </w:r>
          </w:p>
        </w:tc>
        <w:tc>
          <w:tcPr>
            <w:tcW w:w="850" w:type="dxa"/>
          </w:tcPr>
          <w:p w14:paraId="128CF61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C9705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</w:t>
            </w:r>
          </w:p>
        </w:tc>
      </w:tr>
      <w:tr w:rsidR="00AF7CB0" w:rsidRPr="00AF7CB0" w14:paraId="74D6906E" w14:textId="77777777" w:rsidTr="00190FEA">
        <w:tc>
          <w:tcPr>
            <w:tcW w:w="3227" w:type="dxa"/>
            <w:shd w:val="clear" w:color="auto" w:fill="auto"/>
            <w:vAlign w:val="center"/>
          </w:tcPr>
          <w:p w14:paraId="23C8C48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Epidemiologija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6828C21D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 dr. sc. Branko Kolarić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7EABC68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30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EBE36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80202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850" w:type="dxa"/>
          </w:tcPr>
          <w:p w14:paraId="005ED01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062AEB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3,5</w:t>
            </w:r>
          </w:p>
        </w:tc>
      </w:tr>
      <w:tr w:rsidR="00AF7CB0" w:rsidRPr="00AF7CB0" w14:paraId="27C36A89" w14:textId="77777777" w:rsidTr="00190FEA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6FB948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 xml:space="preserve">Zdravstvena ekologija 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23D998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prof. dr. sc. Sandra Pavičić Žeželj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5F7F4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A27F3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3F7323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D4DCAD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6B345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2,5</w:t>
            </w:r>
          </w:p>
        </w:tc>
      </w:tr>
      <w:tr w:rsidR="00AF7CB0" w:rsidRPr="00AF7CB0" w14:paraId="431C4DD0" w14:textId="77777777" w:rsidTr="00190FEA">
        <w:tc>
          <w:tcPr>
            <w:tcW w:w="3227" w:type="dxa"/>
            <w:shd w:val="clear" w:color="auto" w:fill="auto"/>
            <w:vAlign w:val="center"/>
          </w:tcPr>
          <w:p w14:paraId="0EDAD27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Medicinski engleski V</w:t>
            </w:r>
          </w:p>
        </w:tc>
        <w:tc>
          <w:tcPr>
            <w:tcW w:w="3290" w:type="dxa"/>
            <w:shd w:val="clear" w:color="auto" w:fill="auto"/>
            <w:vAlign w:val="center"/>
          </w:tcPr>
          <w:p w14:paraId="7BC866F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doc.dr. sc. Matea Butković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5222B56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95CF3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3B3D8F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20</w:t>
            </w:r>
          </w:p>
        </w:tc>
        <w:tc>
          <w:tcPr>
            <w:tcW w:w="850" w:type="dxa"/>
          </w:tcPr>
          <w:p w14:paraId="69B562D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E9E1F1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1</w:t>
            </w:r>
          </w:p>
        </w:tc>
      </w:tr>
      <w:tr w:rsidR="00AF7CB0" w:rsidRPr="00AF7CB0" w14:paraId="1FCF4D79" w14:textId="77777777" w:rsidTr="00190FEA">
        <w:tc>
          <w:tcPr>
            <w:tcW w:w="322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FE1F9E8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ind w:right="113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Izborni predmeti I, II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B3D0ED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6F854E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59DF73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FDDF7A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1726FF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2x4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E3E870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after="60" w:line="240" w:lineRule="auto"/>
              <w:jc w:val="center"/>
              <w:rPr>
                <w:rFonts w:ascii="Arial Narrow" w:eastAsia="Arial" w:hAnsi="Arial Narrow"/>
                <w:lang w:eastAsia="hr-HR" w:bidi="hr-HR"/>
              </w:rPr>
            </w:pPr>
            <w:r w:rsidRPr="00AF7CB0">
              <w:rPr>
                <w:rFonts w:ascii="Arial Narrow" w:eastAsia="Arial" w:hAnsi="Arial Narrow"/>
                <w:lang w:eastAsia="hr-HR" w:bidi="hr-HR"/>
              </w:rPr>
              <w:t>2 x 1,5</w:t>
            </w:r>
          </w:p>
        </w:tc>
      </w:tr>
    </w:tbl>
    <w:p w14:paraId="20D5E73F" w14:textId="77777777" w:rsidR="00825287" w:rsidRPr="00825287" w:rsidRDefault="00825287" w:rsidP="00825287">
      <w:pPr>
        <w:spacing w:after="0" w:line="240" w:lineRule="auto"/>
        <w:rPr>
          <w:rFonts w:eastAsia="SimSun"/>
          <w:lang w:eastAsia="zh-CN"/>
        </w:rPr>
      </w:pPr>
    </w:p>
    <w:p w14:paraId="26930EF4" w14:textId="77777777" w:rsidR="00825287" w:rsidRDefault="00825287" w:rsidP="00825287">
      <w:pPr>
        <w:spacing w:after="0" w:line="240" w:lineRule="auto"/>
      </w:pPr>
    </w:p>
    <w:p w14:paraId="6C9BB68D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p w14:paraId="2CB72D5E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p w14:paraId="0A544997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tbl>
      <w:tblPr>
        <w:tblpPr w:leftFromText="180" w:rightFromText="180" w:vertAnchor="text" w:horzAnchor="margin" w:tblpX="-137" w:tblpY="4"/>
        <w:tblW w:w="103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8"/>
        <w:gridCol w:w="2068"/>
        <w:gridCol w:w="2068"/>
        <w:gridCol w:w="2068"/>
        <w:gridCol w:w="2068"/>
      </w:tblGrid>
      <w:tr w:rsidR="00AF7CB0" w:rsidRPr="00AF7CB0" w14:paraId="0972D12F" w14:textId="77777777" w:rsidTr="00190FEA">
        <w:trPr>
          <w:trHeight w:val="690"/>
        </w:trPr>
        <w:tc>
          <w:tcPr>
            <w:tcW w:w="10340" w:type="dxa"/>
            <w:gridSpan w:val="5"/>
            <w:shd w:val="clear" w:color="auto" w:fill="auto"/>
          </w:tcPr>
          <w:p w14:paraId="5E97E28C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</w:rPr>
            </w:pPr>
          </w:p>
          <w:p w14:paraId="03DAF3A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</w:rPr>
            </w:pPr>
            <w:r w:rsidRPr="00AF7CB0">
              <w:rPr>
                <w:rFonts w:eastAsia="Arial"/>
                <w:sz w:val="19"/>
                <w:szCs w:val="22"/>
              </w:rPr>
              <w:t xml:space="preserve">   Rotacija V: Medicinska genetika  – Epidemiologija –  Zdravstvena ekologija – Medicinska sociologija  (5 tjedna)  </w:t>
            </w:r>
            <w:r w:rsidRPr="00AF7CB0">
              <w:rPr>
                <w:rFonts w:eastAsia="Arial"/>
                <w:b/>
                <w:sz w:val="19"/>
                <w:szCs w:val="22"/>
              </w:rPr>
              <w:t>SVI</w:t>
            </w:r>
            <w:r w:rsidRPr="00AF7CB0">
              <w:rPr>
                <w:rFonts w:eastAsia="Arial"/>
                <w:sz w:val="19"/>
                <w:szCs w:val="22"/>
              </w:rPr>
              <w:t xml:space="preserve"> </w:t>
            </w:r>
          </w:p>
          <w:p w14:paraId="01C1D22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</w:rPr>
              <w:t xml:space="preserve">                        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(2 </w:t>
            </w:r>
            <w:proofErr w:type="spellStart"/>
            <w:proofErr w:type="gramStart"/>
            <w:r w:rsidRPr="00AF7CB0">
              <w:rPr>
                <w:rFonts w:eastAsia="Arial"/>
                <w:sz w:val="19"/>
                <w:szCs w:val="22"/>
                <w:lang w:val="en-GB"/>
              </w:rPr>
              <w:t>tjedna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)   </w:t>
            </w:r>
            <w:proofErr w:type="gramEnd"/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                                  (2-3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GB"/>
              </w:rPr>
              <w:t>tjedna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) </w:t>
            </w:r>
          </w:p>
          <w:p w14:paraId="03A86B34" w14:textId="1D4B5F99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 </w:t>
            </w:r>
            <w:r w:rsidRPr="00AF7CB0">
              <w:rPr>
                <w:rFonts w:eastAsia="Arial"/>
                <w:b/>
                <w:bCs/>
                <w:sz w:val="19"/>
                <w:szCs w:val="22"/>
                <w:lang w:val="en-GB"/>
              </w:rPr>
              <w:t>01.10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 202</w:t>
            </w:r>
            <w:r w:rsidR="00DC0161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. </w:t>
            </w:r>
            <w:proofErr w:type="gramStart"/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do  3</w:t>
            </w:r>
            <w:r w:rsidR="00DC0161">
              <w:rPr>
                <w:rFonts w:eastAsia="Arial"/>
                <w:b/>
                <w:sz w:val="19"/>
                <w:szCs w:val="22"/>
                <w:lang w:val="en-GB"/>
              </w:rPr>
              <w:t>0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.10.202</w:t>
            </w:r>
            <w:r w:rsidR="00DC0161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  <w:proofErr w:type="gramEnd"/>
          </w:p>
          <w:p w14:paraId="6F256A7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</w:p>
        </w:tc>
      </w:tr>
      <w:tr w:rsidR="00AF7CB0" w:rsidRPr="00AF7CB0" w14:paraId="7066A44F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DAEEF3"/>
          </w:tcPr>
          <w:p w14:paraId="14CFC0F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</w:p>
          <w:p w14:paraId="012B2CE9" w14:textId="742FC2D8" w:rsidR="00AF7CB0" w:rsidRPr="00AF7CB0" w:rsidRDefault="00AF7CB0" w:rsidP="00AF7CB0">
            <w:pPr>
              <w:widowControl w:val="0"/>
              <w:autoSpaceDE w:val="0"/>
              <w:autoSpaceDN w:val="0"/>
              <w:spacing w:before="1" w:after="0" w:line="240" w:lineRule="auto"/>
              <w:ind w:left="107"/>
              <w:rPr>
                <w:rFonts w:eastAsia="Arial"/>
                <w:b/>
                <w:szCs w:val="22"/>
                <w:lang w:val="en-US"/>
              </w:rPr>
            </w:pPr>
            <w:r w:rsidRPr="00AF7CB0">
              <w:rPr>
                <w:rFonts w:eastAsia="Arial"/>
                <w:b/>
                <w:szCs w:val="22"/>
                <w:lang w:val="en-US"/>
              </w:rPr>
              <w:t xml:space="preserve">TEORIJSKI TURNUS (7 </w:t>
            </w:r>
            <w:proofErr w:type="spellStart"/>
            <w:proofErr w:type="gramStart"/>
            <w:r w:rsidRPr="00AF7CB0">
              <w:rPr>
                <w:rFonts w:eastAsia="Arial"/>
                <w:b/>
                <w:szCs w:val="22"/>
                <w:lang w:val="en-US"/>
              </w:rPr>
              <w:t>tjedana</w:t>
            </w:r>
            <w:proofErr w:type="spellEnd"/>
            <w:r w:rsidRPr="00AF7CB0">
              <w:rPr>
                <w:rFonts w:eastAsia="Arial"/>
                <w:b/>
                <w:szCs w:val="22"/>
                <w:lang w:val="en-US"/>
              </w:rPr>
              <w:t xml:space="preserve">)  </w:t>
            </w:r>
            <w:r w:rsidR="00DC0161">
              <w:rPr>
                <w:rFonts w:eastAsia="Arial"/>
                <w:b/>
                <w:szCs w:val="22"/>
                <w:lang w:val="en-US"/>
              </w:rPr>
              <w:t>09</w:t>
            </w:r>
            <w:r w:rsidRPr="00AF7CB0">
              <w:rPr>
                <w:rFonts w:eastAsia="Arial"/>
                <w:b/>
                <w:szCs w:val="22"/>
                <w:lang w:val="en-US"/>
              </w:rPr>
              <w:t>.11.202</w:t>
            </w:r>
            <w:r w:rsidR="00DC0161">
              <w:rPr>
                <w:rFonts w:eastAsia="Arial"/>
                <w:b/>
                <w:szCs w:val="22"/>
                <w:lang w:val="en-US"/>
              </w:rPr>
              <w:t>6</w:t>
            </w:r>
            <w:r w:rsidRPr="00AF7CB0">
              <w:rPr>
                <w:rFonts w:eastAsia="Arial"/>
                <w:b/>
                <w:szCs w:val="22"/>
                <w:lang w:val="en-US"/>
              </w:rPr>
              <w:t>.</w:t>
            </w:r>
            <w:proofErr w:type="gramEnd"/>
            <w:r w:rsidRPr="00AF7CB0">
              <w:rPr>
                <w:rFonts w:eastAsia="Arial"/>
                <w:b/>
                <w:szCs w:val="22"/>
                <w:lang w:val="en-US"/>
              </w:rPr>
              <w:t>- 0</w:t>
            </w:r>
            <w:r w:rsidR="00DC0161">
              <w:rPr>
                <w:rFonts w:eastAsia="Arial"/>
                <w:b/>
                <w:szCs w:val="22"/>
                <w:lang w:val="en-US"/>
              </w:rPr>
              <w:t>8</w:t>
            </w:r>
            <w:r w:rsidRPr="00AF7CB0">
              <w:rPr>
                <w:rFonts w:eastAsia="Arial"/>
                <w:b/>
                <w:szCs w:val="22"/>
                <w:lang w:val="en-US"/>
              </w:rPr>
              <w:t>.01.202</w:t>
            </w:r>
            <w:r w:rsidR="00DC0161">
              <w:rPr>
                <w:rFonts w:eastAsia="Arial"/>
                <w:b/>
                <w:szCs w:val="22"/>
                <w:lang w:val="en-US"/>
              </w:rPr>
              <w:t>7</w:t>
            </w:r>
            <w:r w:rsidRPr="00AF7CB0">
              <w:rPr>
                <w:rFonts w:eastAsia="Arial"/>
                <w:b/>
                <w:szCs w:val="22"/>
                <w:lang w:val="en-US"/>
              </w:rPr>
              <w:t xml:space="preserve">. </w:t>
            </w:r>
          </w:p>
        </w:tc>
      </w:tr>
      <w:tr w:rsidR="00AF7CB0" w:rsidRPr="00AF7CB0" w14:paraId="6E68BDDD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DAEEF3"/>
          </w:tcPr>
          <w:p w14:paraId="2CBA575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 </w:t>
            </w:r>
          </w:p>
          <w:p w14:paraId="03B5BEE3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lang w:val="en-US"/>
              </w:rPr>
            </w:pPr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  </w:t>
            </w:r>
            <w:r w:rsidRPr="00AF7CB0">
              <w:rPr>
                <w:rFonts w:eastAsia="Arial"/>
                <w:b/>
                <w:lang w:val="en-US"/>
              </w:rPr>
              <w:t>ROTACIJE (</w:t>
            </w:r>
            <w:proofErr w:type="spellStart"/>
            <w:r w:rsidRPr="00AF7CB0">
              <w:rPr>
                <w:rFonts w:eastAsia="Arial"/>
                <w:b/>
                <w:lang w:val="en-US"/>
              </w:rPr>
              <w:t>seminari</w:t>
            </w:r>
            <w:proofErr w:type="spellEnd"/>
            <w:r w:rsidRPr="00AF7CB0">
              <w:rPr>
                <w:rFonts w:eastAsia="Arial"/>
                <w:b/>
                <w:lang w:val="en-US"/>
              </w:rPr>
              <w:t xml:space="preserve"> </w:t>
            </w:r>
            <w:proofErr w:type="spellStart"/>
            <w:r w:rsidRPr="00AF7CB0">
              <w:rPr>
                <w:rFonts w:eastAsia="Arial"/>
                <w:b/>
                <w:lang w:val="en-US"/>
              </w:rPr>
              <w:t>i</w:t>
            </w:r>
            <w:proofErr w:type="spellEnd"/>
            <w:r w:rsidRPr="00AF7CB0">
              <w:rPr>
                <w:rFonts w:eastAsia="Arial"/>
                <w:b/>
                <w:lang w:val="en-US"/>
              </w:rPr>
              <w:t xml:space="preserve"> </w:t>
            </w:r>
            <w:proofErr w:type="spellStart"/>
            <w:r w:rsidRPr="00AF7CB0">
              <w:rPr>
                <w:rFonts w:eastAsia="Arial"/>
                <w:b/>
                <w:lang w:val="en-US"/>
              </w:rPr>
              <w:t>vježbe</w:t>
            </w:r>
            <w:proofErr w:type="spellEnd"/>
            <w:r w:rsidRPr="00AF7CB0">
              <w:rPr>
                <w:rFonts w:eastAsia="Arial"/>
                <w:b/>
                <w:lang w:val="en-US"/>
              </w:rPr>
              <w:t>)</w:t>
            </w:r>
          </w:p>
        </w:tc>
      </w:tr>
      <w:tr w:rsidR="00AF7CB0" w:rsidRPr="00AF7CB0" w14:paraId="28F6C8FA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FFFFFF"/>
          </w:tcPr>
          <w:p w14:paraId="4348B85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</w:p>
          <w:p w14:paraId="57D53248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 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Rotacija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I: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Kirurgija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(22 dana) </w:t>
            </w:r>
          </w:p>
        </w:tc>
      </w:tr>
      <w:tr w:rsidR="00AF7CB0" w:rsidRPr="00AF7CB0" w14:paraId="54227BFF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FFFFFF"/>
          </w:tcPr>
          <w:p w14:paraId="1E88E9F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</w:p>
          <w:p w14:paraId="0584D66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 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Rotacija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II: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Pedijatrija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(22 dana)</w:t>
            </w:r>
          </w:p>
        </w:tc>
      </w:tr>
      <w:tr w:rsidR="00AF7CB0" w:rsidRPr="00AF7CB0" w14:paraId="36590BCD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FFFFFF"/>
          </w:tcPr>
          <w:p w14:paraId="49FBB72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58AE6B5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Rotacija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III: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Urologija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(3 dana) </w:t>
            </w:r>
            <w:proofErr w:type="gramStart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- 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Anesteziologija</w:t>
            </w:r>
            <w:proofErr w:type="spellEnd"/>
            <w:proofErr w:type="gram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(7 dana) –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Ortopedija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 (4 dana)-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Fizikalna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medicina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(2 dana)</w:t>
            </w:r>
          </w:p>
        </w:tc>
      </w:tr>
      <w:tr w:rsidR="00AF7CB0" w:rsidRPr="00AF7CB0" w14:paraId="26153C56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FFFFFF"/>
          </w:tcPr>
          <w:p w14:paraId="1126827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0D685558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Rotacija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IV: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Oftalmologija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(3 dana) –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Maksilofacijalna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kirurgija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(3 dana) –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Otorinolaringologija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(5 dana) – </w:t>
            </w:r>
          </w:p>
          <w:p w14:paraId="769ECE5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</w:p>
          <w:p w14:paraId="455E8A04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US"/>
              </w:rPr>
            </w:pPr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 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US"/>
              </w:rPr>
              <w:t>Neurokirurgija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US"/>
              </w:rPr>
              <w:t xml:space="preserve"> (2 dana)</w:t>
            </w:r>
          </w:p>
          <w:p w14:paraId="56E18E1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</w:tc>
      </w:tr>
      <w:tr w:rsidR="00AF7CB0" w:rsidRPr="00AF7CB0" w14:paraId="2C1F9A82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DAEEF3"/>
          </w:tcPr>
          <w:p w14:paraId="17B86E42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196AAA9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   </w:t>
            </w:r>
            <w:proofErr w:type="gramStart"/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TERMINI  ROTACIJA</w:t>
            </w:r>
            <w:proofErr w:type="gramEnd"/>
          </w:p>
        </w:tc>
      </w:tr>
      <w:tr w:rsidR="00AF7CB0" w:rsidRPr="00AF7CB0" w14:paraId="4762210B" w14:textId="77777777" w:rsidTr="00AF7CB0">
        <w:trPr>
          <w:trHeight w:val="690"/>
        </w:trPr>
        <w:tc>
          <w:tcPr>
            <w:tcW w:w="2068" w:type="dxa"/>
            <w:shd w:val="clear" w:color="auto" w:fill="FFFFFF"/>
          </w:tcPr>
          <w:p w14:paraId="5377286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GB"/>
              </w:rPr>
              <w:t>Rotacija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V: 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SVI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</w:t>
            </w:r>
          </w:p>
          <w:p w14:paraId="1D567DBF" w14:textId="4A114446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01.10. 202</w:t>
            </w:r>
            <w:r w:rsidR="00DC0161">
              <w:rPr>
                <w:rFonts w:eastAsia="Arial"/>
                <w:sz w:val="19"/>
                <w:szCs w:val="22"/>
                <w:lang w:val="en-GB"/>
              </w:rPr>
              <w:t>6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. do  </w:t>
            </w:r>
          </w:p>
          <w:p w14:paraId="1A22B8F1" w14:textId="38D3BD21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3</w:t>
            </w:r>
            <w:r w:rsidR="00DC0161">
              <w:rPr>
                <w:rFonts w:eastAsia="Arial"/>
                <w:sz w:val="19"/>
                <w:szCs w:val="22"/>
                <w:lang w:val="en-GB"/>
              </w:rPr>
              <w:t>0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.10.202</w:t>
            </w:r>
            <w:r w:rsidR="00DC0161">
              <w:rPr>
                <w:rFonts w:eastAsia="Arial"/>
                <w:sz w:val="19"/>
                <w:szCs w:val="22"/>
                <w:lang w:val="en-GB"/>
              </w:rPr>
              <w:t>6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FFFFFF"/>
          </w:tcPr>
          <w:p w14:paraId="411DC400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2DF514A9" w14:textId="490B3AA1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1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1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.01. do 1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2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.02.202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/>
          </w:tcPr>
          <w:p w14:paraId="2E265703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</w:p>
          <w:p w14:paraId="0FE4C9BC" w14:textId="61E0E5CE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2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.02. do 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6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.03.202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/>
          </w:tcPr>
          <w:p w14:paraId="571BFB40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6782AACD" w14:textId="370B32F4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0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5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.04. do 0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.05.202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. </w:t>
            </w:r>
          </w:p>
        </w:tc>
        <w:tc>
          <w:tcPr>
            <w:tcW w:w="2068" w:type="dxa"/>
            <w:shd w:val="clear" w:color="auto" w:fill="FFFFFF"/>
          </w:tcPr>
          <w:p w14:paraId="1ADF7189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  </w:t>
            </w:r>
          </w:p>
          <w:p w14:paraId="0913604D" w14:textId="14C132E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1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.05. do 1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8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.06.202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. </w:t>
            </w:r>
          </w:p>
        </w:tc>
      </w:tr>
      <w:tr w:rsidR="00AF7CB0" w:rsidRPr="00AF7CB0" w14:paraId="2A31B095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FFFFFF"/>
          </w:tcPr>
          <w:p w14:paraId="1A9A903F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369C6DEB" w14:textId="1A341BF5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  <w:proofErr w:type="spellStart"/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Transfuzijska</w:t>
            </w:r>
            <w:proofErr w:type="spellEnd"/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 </w:t>
            </w:r>
            <w:proofErr w:type="spellStart"/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medicina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: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GB"/>
              </w:rPr>
              <w:t>svake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</w:t>
            </w:r>
            <w:proofErr w:type="spellStart"/>
            <w:r w:rsidRPr="00AF7CB0">
              <w:rPr>
                <w:rFonts w:eastAsia="Arial"/>
                <w:sz w:val="19"/>
                <w:szCs w:val="22"/>
                <w:lang w:val="en-GB"/>
              </w:rPr>
              <w:t>srijede</w:t>
            </w:r>
            <w:proofErr w:type="spellEnd"/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od 15,30 -18,45 (2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4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.03.; 0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.04.; 1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4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.04.; 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1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.04.; 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8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.04.; 0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5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.05.; 1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2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.05. 202</w:t>
            </w:r>
            <w:r w:rsidR="003B75E9">
              <w:rPr>
                <w:rFonts w:eastAsia="Arial"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sz w:val="19"/>
                <w:szCs w:val="22"/>
                <w:lang w:val="en-GB"/>
              </w:rPr>
              <w:t>.)</w:t>
            </w:r>
          </w:p>
        </w:tc>
      </w:tr>
      <w:tr w:rsidR="00AF7CB0" w:rsidRPr="00AF7CB0" w14:paraId="60F85FE3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D9D9D9"/>
          </w:tcPr>
          <w:p w14:paraId="4F50004C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</w:p>
          <w:p w14:paraId="4B2837FA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 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ISPITI</w:t>
            </w:r>
          </w:p>
        </w:tc>
      </w:tr>
      <w:tr w:rsidR="00AF7CB0" w:rsidRPr="00AF7CB0" w14:paraId="355C1A89" w14:textId="77777777" w:rsidTr="00AF7CB0">
        <w:trPr>
          <w:trHeight w:val="690"/>
        </w:trPr>
        <w:tc>
          <w:tcPr>
            <w:tcW w:w="2068" w:type="dxa"/>
            <w:shd w:val="clear" w:color="auto" w:fill="D9D9D9"/>
          </w:tcPr>
          <w:p w14:paraId="33838126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56FE680B" w14:textId="2F2B651B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  0</w:t>
            </w:r>
            <w:r w:rsidR="00DC0161">
              <w:rPr>
                <w:rFonts w:eastAsia="Arial"/>
                <w:b/>
                <w:sz w:val="19"/>
                <w:szCs w:val="22"/>
                <w:lang w:val="en-GB"/>
              </w:rPr>
              <w:t>2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.11. do 0</w:t>
            </w:r>
            <w:r w:rsidR="00DC0161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.11.202</w:t>
            </w:r>
            <w:r w:rsidR="00DC0161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/>
          </w:tcPr>
          <w:p w14:paraId="78EA54A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50BE384C" w14:textId="0E69246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  1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5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.02. do 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19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.02.202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/>
          </w:tcPr>
          <w:p w14:paraId="2C82AD4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2C3E4553" w14:textId="4DE323D3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  30.03. do 0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2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.04.202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/>
          </w:tcPr>
          <w:p w14:paraId="6BF65465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64109F53" w14:textId="3BD0F175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  1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0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.05. do 1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4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.05.202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</w:tc>
        <w:tc>
          <w:tcPr>
            <w:tcW w:w="2068" w:type="dxa"/>
            <w:shd w:val="clear" w:color="auto" w:fill="D9D9D9"/>
          </w:tcPr>
          <w:p w14:paraId="6CBD1E13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</w:p>
          <w:p w14:paraId="2E37A076" w14:textId="3C091214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  2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1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.06. do 2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5.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06.202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</w:t>
            </w:r>
          </w:p>
          <w:p w14:paraId="27139587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  </w:t>
            </w:r>
          </w:p>
        </w:tc>
      </w:tr>
      <w:tr w:rsidR="00AF7CB0" w:rsidRPr="00AF7CB0" w14:paraId="388A7F01" w14:textId="77777777" w:rsidTr="00AF7CB0">
        <w:trPr>
          <w:trHeight w:val="690"/>
        </w:trPr>
        <w:tc>
          <w:tcPr>
            <w:tcW w:w="10340" w:type="dxa"/>
            <w:gridSpan w:val="5"/>
            <w:shd w:val="clear" w:color="auto" w:fill="D9D9D9"/>
          </w:tcPr>
          <w:p w14:paraId="2972BFFB" w14:textId="77777777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</w:p>
          <w:p w14:paraId="323BBB3A" w14:textId="34097CE9" w:rsidR="00AF7CB0" w:rsidRPr="00AF7CB0" w:rsidRDefault="00AF7CB0" w:rsidP="00AF7CB0">
            <w:pPr>
              <w:widowControl w:val="0"/>
              <w:autoSpaceDE w:val="0"/>
              <w:autoSpaceDN w:val="0"/>
              <w:spacing w:before="8" w:after="0" w:line="240" w:lineRule="auto"/>
              <w:rPr>
                <w:rFonts w:eastAsia="Arial"/>
                <w:b/>
                <w:sz w:val="19"/>
                <w:szCs w:val="22"/>
                <w:lang w:val="en-GB"/>
              </w:rPr>
            </w:pPr>
            <w:r w:rsidRPr="00AF7CB0">
              <w:rPr>
                <w:rFonts w:eastAsia="Arial"/>
                <w:sz w:val="19"/>
                <w:szCs w:val="22"/>
                <w:lang w:val="en-GB"/>
              </w:rPr>
              <w:t xml:space="preserve">  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ISPITI                              2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8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.06. do 1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6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.07.202</w:t>
            </w:r>
            <w:r w:rsidR="00DB4C6E">
              <w:rPr>
                <w:rFonts w:eastAsia="Arial"/>
                <w:b/>
                <w:sz w:val="19"/>
                <w:szCs w:val="22"/>
                <w:lang w:val="en-GB"/>
              </w:rPr>
              <w:t>7</w:t>
            </w:r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. (3 </w:t>
            </w:r>
            <w:proofErr w:type="spellStart"/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>tjedna</w:t>
            </w:r>
            <w:proofErr w:type="spellEnd"/>
            <w:r w:rsidRPr="00AF7CB0">
              <w:rPr>
                <w:rFonts w:eastAsia="Arial"/>
                <w:b/>
                <w:sz w:val="19"/>
                <w:szCs w:val="22"/>
                <w:lang w:val="en-GB"/>
              </w:rPr>
              <w:t xml:space="preserve">) </w:t>
            </w:r>
          </w:p>
        </w:tc>
      </w:tr>
    </w:tbl>
    <w:p w14:paraId="34372886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p w14:paraId="431A6A61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p w14:paraId="676FF2F0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  <w:r w:rsidRPr="00AF7CB0">
        <w:rPr>
          <w:rFonts w:eastAsia="SimSun"/>
          <w:lang w:eastAsia="zh-CN"/>
        </w:rPr>
        <w:t>Raspored grupa studenata (1., 2., 3., 4., 5.) po rotacijama</w:t>
      </w:r>
    </w:p>
    <w:p w14:paraId="4CC7CA03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  <w:r w:rsidRPr="00AF7CB0">
        <w:rPr>
          <w:rFonts w:eastAsia="SimSun"/>
          <w:lang w:eastAsia="zh-CN"/>
        </w:rPr>
        <w:t>(~ 25 studenta po rotaciji)</w:t>
      </w:r>
    </w:p>
    <w:p w14:paraId="279DB35A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tbl>
      <w:tblPr>
        <w:tblStyle w:val="TableGrid4"/>
        <w:tblW w:w="7905" w:type="dxa"/>
        <w:tblLook w:val="04A0" w:firstRow="1" w:lastRow="0" w:firstColumn="1" w:lastColumn="0" w:noHBand="0" w:noVBand="1"/>
      </w:tblPr>
      <w:tblGrid>
        <w:gridCol w:w="1384"/>
        <w:gridCol w:w="1559"/>
        <w:gridCol w:w="1560"/>
        <w:gridCol w:w="1559"/>
        <w:gridCol w:w="1843"/>
      </w:tblGrid>
      <w:tr w:rsidR="00AF7CB0" w:rsidRPr="00AF7CB0" w14:paraId="60732792" w14:textId="77777777" w:rsidTr="00AF7CB0">
        <w:tc>
          <w:tcPr>
            <w:tcW w:w="1384" w:type="dxa"/>
            <w:shd w:val="clear" w:color="auto" w:fill="F2DBDB"/>
          </w:tcPr>
          <w:p w14:paraId="1331E815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lang w:eastAsia="zh-CN"/>
              </w:rPr>
              <w:t>Grupa</w:t>
            </w:r>
            <w:proofErr w:type="spellEnd"/>
            <w:r w:rsidRPr="00AF7CB0">
              <w:rPr>
                <w:b/>
                <w:lang w:eastAsia="zh-CN"/>
              </w:rPr>
              <w:t xml:space="preserve"> 1. </w:t>
            </w:r>
          </w:p>
        </w:tc>
        <w:tc>
          <w:tcPr>
            <w:tcW w:w="1559" w:type="dxa"/>
            <w:shd w:val="clear" w:color="auto" w:fill="F2DBDB"/>
          </w:tcPr>
          <w:p w14:paraId="7CA12898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lang w:eastAsia="zh-CN"/>
              </w:rPr>
              <w:t>Grupa</w:t>
            </w:r>
            <w:proofErr w:type="spellEnd"/>
            <w:r w:rsidRPr="00AF7CB0">
              <w:rPr>
                <w:b/>
                <w:lang w:eastAsia="zh-CN"/>
              </w:rPr>
              <w:t xml:space="preserve"> 2. </w:t>
            </w:r>
          </w:p>
        </w:tc>
        <w:tc>
          <w:tcPr>
            <w:tcW w:w="1560" w:type="dxa"/>
            <w:shd w:val="clear" w:color="auto" w:fill="F2DBDB"/>
          </w:tcPr>
          <w:p w14:paraId="4D9F4D8C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lang w:eastAsia="zh-CN"/>
              </w:rPr>
              <w:t>Grupa</w:t>
            </w:r>
            <w:proofErr w:type="spellEnd"/>
            <w:r w:rsidRPr="00AF7CB0">
              <w:rPr>
                <w:b/>
                <w:lang w:eastAsia="zh-CN"/>
              </w:rPr>
              <w:t xml:space="preserve"> 3. </w:t>
            </w:r>
          </w:p>
        </w:tc>
        <w:tc>
          <w:tcPr>
            <w:tcW w:w="1559" w:type="dxa"/>
            <w:shd w:val="clear" w:color="auto" w:fill="F2DBDB"/>
          </w:tcPr>
          <w:p w14:paraId="736ED749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lang w:eastAsia="zh-CN"/>
              </w:rPr>
              <w:t>Grupa</w:t>
            </w:r>
            <w:proofErr w:type="spellEnd"/>
            <w:r w:rsidRPr="00AF7CB0">
              <w:rPr>
                <w:b/>
                <w:lang w:eastAsia="zh-CN"/>
              </w:rPr>
              <w:t xml:space="preserve"> 4. </w:t>
            </w:r>
          </w:p>
        </w:tc>
        <w:tc>
          <w:tcPr>
            <w:tcW w:w="1843" w:type="dxa"/>
            <w:shd w:val="clear" w:color="auto" w:fill="F2DBDB"/>
          </w:tcPr>
          <w:p w14:paraId="7E460D24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lang w:eastAsia="zh-CN"/>
              </w:rPr>
              <w:t>Vrijeme</w:t>
            </w:r>
            <w:proofErr w:type="spellEnd"/>
            <w:r w:rsidRPr="00AF7CB0">
              <w:rPr>
                <w:b/>
                <w:lang w:eastAsia="zh-CN"/>
              </w:rPr>
              <w:t xml:space="preserve"> </w:t>
            </w:r>
            <w:proofErr w:type="spellStart"/>
            <w:r w:rsidRPr="00AF7CB0">
              <w:rPr>
                <w:b/>
                <w:lang w:eastAsia="zh-CN"/>
              </w:rPr>
              <w:t>održavanja</w:t>
            </w:r>
            <w:proofErr w:type="spellEnd"/>
          </w:p>
        </w:tc>
      </w:tr>
      <w:tr w:rsidR="00AF7CB0" w:rsidRPr="00AF7CB0" w14:paraId="0FCD3D3B" w14:textId="77777777" w:rsidTr="00190FEA">
        <w:tc>
          <w:tcPr>
            <w:tcW w:w="1384" w:type="dxa"/>
          </w:tcPr>
          <w:p w14:paraId="3CC1F1DE" w14:textId="77777777" w:rsidR="00AF7CB0" w:rsidRPr="00AF7CB0" w:rsidRDefault="00AF7CB0" w:rsidP="00AF7CB0">
            <w:pPr>
              <w:spacing w:after="0" w:line="240" w:lineRule="auto"/>
              <w:jc w:val="center"/>
              <w:rPr>
                <w:b/>
                <w:lang w:eastAsia="zh-CN"/>
              </w:rPr>
            </w:pPr>
            <w:r w:rsidRPr="00AF7CB0">
              <w:rPr>
                <w:b/>
                <w:lang w:eastAsia="zh-CN"/>
              </w:rPr>
              <w:t>SVI</w:t>
            </w:r>
          </w:p>
        </w:tc>
        <w:tc>
          <w:tcPr>
            <w:tcW w:w="1559" w:type="dxa"/>
          </w:tcPr>
          <w:p w14:paraId="7768A5B7" w14:textId="77777777" w:rsidR="00AF7CB0" w:rsidRPr="00AF7CB0" w:rsidRDefault="00AF7CB0" w:rsidP="00AF7CB0">
            <w:pPr>
              <w:spacing w:after="0" w:line="240" w:lineRule="auto"/>
              <w:jc w:val="center"/>
              <w:rPr>
                <w:lang w:eastAsia="zh-CN"/>
              </w:rPr>
            </w:pPr>
            <w:r w:rsidRPr="00AF7CB0">
              <w:rPr>
                <w:b/>
                <w:lang w:eastAsia="zh-CN"/>
              </w:rPr>
              <w:t>SVI</w:t>
            </w:r>
          </w:p>
        </w:tc>
        <w:tc>
          <w:tcPr>
            <w:tcW w:w="1560" w:type="dxa"/>
          </w:tcPr>
          <w:p w14:paraId="04AA560B" w14:textId="77777777" w:rsidR="00AF7CB0" w:rsidRPr="00AF7CB0" w:rsidRDefault="00AF7CB0" w:rsidP="00AF7CB0">
            <w:pPr>
              <w:spacing w:after="0" w:line="240" w:lineRule="auto"/>
              <w:jc w:val="center"/>
              <w:rPr>
                <w:lang w:eastAsia="zh-CN"/>
              </w:rPr>
            </w:pPr>
            <w:r w:rsidRPr="00AF7CB0">
              <w:rPr>
                <w:b/>
                <w:lang w:eastAsia="zh-CN"/>
              </w:rPr>
              <w:t>SVI</w:t>
            </w:r>
          </w:p>
        </w:tc>
        <w:tc>
          <w:tcPr>
            <w:tcW w:w="1559" w:type="dxa"/>
          </w:tcPr>
          <w:p w14:paraId="15B3A184" w14:textId="77777777" w:rsidR="00AF7CB0" w:rsidRPr="00AF7CB0" w:rsidRDefault="00AF7CB0" w:rsidP="00AF7CB0">
            <w:pPr>
              <w:spacing w:after="0" w:line="240" w:lineRule="auto"/>
              <w:jc w:val="center"/>
              <w:rPr>
                <w:lang w:eastAsia="zh-CN"/>
              </w:rPr>
            </w:pPr>
            <w:r w:rsidRPr="00AF7CB0">
              <w:rPr>
                <w:b/>
                <w:lang w:eastAsia="zh-CN"/>
              </w:rPr>
              <w:t>SVI</w:t>
            </w:r>
          </w:p>
        </w:tc>
        <w:tc>
          <w:tcPr>
            <w:tcW w:w="1843" w:type="dxa"/>
          </w:tcPr>
          <w:p w14:paraId="2747FD4D" w14:textId="60E1355A" w:rsidR="00AF7CB0" w:rsidRPr="00AF7CB0" w:rsidRDefault="00AF7CB0" w:rsidP="00AF7CB0">
            <w:pPr>
              <w:spacing w:after="0" w:line="240" w:lineRule="auto"/>
              <w:rPr>
                <w:b/>
                <w:color w:val="00B050"/>
                <w:sz w:val="16"/>
                <w:szCs w:val="16"/>
                <w:lang w:eastAsia="zh-CN"/>
              </w:rPr>
            </w:pPr>
            <w:r w:rsidRPr="00AF7CB0">
              <w:rPr>
                <w:sz w:val="16"/>
                <w:szCs w:val="16"/>
                <w:lang w:eastAsia="zh-CN"/>
              </w:rPr>
              <w:t>01.10. do 3</w:t>
            </w:r>
            <w:r w:rsidR="00916726">
              <w:rPr>
                <w:sz w:val="16"/>
                <w:szCs w:val="16"/>
                <w:lang w:eastAsia="zh-CN"/>
              </w:rPr>
              <w:t>0</w:t>
            </w:r>
            <w:r w:rsidRPr="00AF7CB0">
              <w:rPr>
                <w:sz w:val="16"/>
                <w:szCs w:val="16"/>
                <w:lang w:eastAsia="zh-CN"/>
              </w:rPr>
              <w:t>.10.202</w:t>
            </w:r>
            <w:r w:rsidR="00916726">
              <w:rPr>
                <w:sz w:val="16"/>
                <w:szCs w:val="16"/>
                <w:lang w:eastAsia="zh-CN"/>
              </w:rPr>
              <w:t>6</w:t>
            </w:r>
            <w:r w:rsidRPr="00AF7CB0">
              <w:rPr>
                <w:b/>
                <w:sz w:val="16"/>
                <w:szCs w:val="16"/>
                <w:lang w:eastAsia="zh-CN"/>
              </w:rPr>
              <w:t>.</w:t>
            </w:r>
          </w:p>
        </w:tc>
      </w:tr>
      <w:tr w:rsidR="00AF7CB0" w:rsidRPr="00AF7CB0" w14:paraId="2C7C686F" w14:textId="77777777" w:rsidTr="00190FEA">
        <w:tc>
          <w:tcPr>
            <w:tcW w:w="1384" w:type="dxa"/>
          </w:tcPr>
          <w:p w14:paraId="4FB2B422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B050"/>
                <w:lang w:eastAsia="zh-CN"/>
              </w:rPr>
              <w:t xml:space="preserve"> 4.</w:t>
            </w:r>
          </w:p>
        </w:tc>
        <w:tc>
          <w:tcPr>
            <w:tcW w:w="1559" w:type="dxa"/>
          </w:tcPr>
          <w:p w14:paraId="15B562EE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F79646"/>
                <w:lang w:eastAsia="zh-CN"/>
              </w:rPr>
              <w:t xml:space="preserve"> 3.</w:t>
            </w:r>
          </w:p>
        </w:tc>
        <w:tc>
          <w:tcPr>
            <w:tcW w:w="1560" w:type="dxa"/>
          </w:tcPr>
          <w:p w14:paraId="6AA1117C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B0F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B0F0"/>
                <w:lang w:eastAsia="zh-CN"/>
              </w:rPr>
              <w:t xml:space="preserve"> 2.</w:t>
            </w:r>
          </w:p>
        </w:tc>
        <w:tc>
          <w:tcPr>
            <w:tcW w:w="1559" w:type="dxa"/>
          </w:tcPr>
          <w:p w14:paraId="4028B7C2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2060"/>
                <w:lang w:eastAsia="zh-CN"/>
              </w:rPr>
              <w:t xml:space="preserve"> 1.</w:t>
            </w:r>
          </w:p>
        </w:tc>
        <w:tc>
          <w:tcPr>
            <w:tcW w:w="1843" w:type="dxa"/>
          </w:tcPr>
          <w:p w14:paraId="751E7506" w14:textId="2C40C85A" w:rsidR="00AF7CB0" w:rsidRPr="00AF7CB0" w:rsidRDefault="00AF7CB0" w:rsidP="00AF7CB0">
            <w:pPr>
              <w:spacing w:after="0" w:line="240" w:lineRule="auto"/>
              <w:rPr>
                <w:color w:val="FF0000"/>
                <w:sz w:val="16"/>
                <w:szCs w:val="16"/>
                <w:lang w:eastAsia="zh-CN"/>
              </w:rPr>
            </w:pPr>
            <w:r w:rsidRPr="00AF7CB0">
              <w:rPr>
                <w:sz w:val="16"/>
                <w:szCs w:val="16"/>
                <w:lang w:eastAsia="zh-CN"/>
              </w:rPr>
              <w:t>1</w:t>
            </w:r>
            <w:r w:rsidR="00916726">
              <w:rPr>
                <w:sz w:val="16"/>
                <w:szCs w:val="16"/>
                <w:lang w:eastAsia="zh-CN"/>
              </w:rPr>
              <w:t>1</w:t>
            </w:r>
            <w:r w:rsidRPr="00AF7CB0">
              <w:rPr>
                <w:sz w:val="16"/>
                <w:szCs w:val="16"/>
                <w:lang w:eastAsia="zh-CN"/>
              </w:rPr>
              <w:t>.01. do 1</w:t>
            </w:r>
            <w:r w:rsidR="00916726">
              <w:rPr>
                <w:sz w:val="16"/>
                <w:szCs w:val="16"/>
                <w:lang w:eastAsia="zh-CN"/>
              </w:rPr>
              <w:t>2</w:t>
            </w:r>
            <w:r w:rsidRPr="00AF7CB0">
              <w:rPr>
                <w:sz w:val="16"/>
                <w:szCs w:val="16"/>
                <w:lang w:eastAsia="zh-CN"/>
              </w:rPr>
              <w:t>.02.202</w:t>
            </w:r>
            <w:r w:rsidR="00916726">
              <w:rPr>
                <w:sz w:val="16"/>
                <w:szCs w:val="16"/>
                <w:lang w:eastAsia="zh-CN"/>
              </w:rPr>
              <w:t>7</w:t>
            </w:r>
            <w:r w:rsidRPr="00AF7CB0">
              <w:rPr>
                <w:sz w:val="16"/>
                <w:szCs w:val="16"/>
                <w:lang w:eastAsia="zh-CN"/>
              </w:rPr>
              <w:t>.</w:t>
            </w:r>
          </w:p>
        </w:tc>
      </w:tr>
      <w:tr w:rsidR="00AF7CB0" w:rsidRPr="00AF7CB0" w14:paraId="696B85E2" w14:textId="77777777" w:rsidTr="00190FEA">
        <w:tc>
          <w:tcPr>
            <w:tcW w:w="1384" w:type="dxa"/>
          </w:tcPr>
          <w:p w14:paraId="3BBF2A8A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color w:val="00B0F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B0F0"/>
                <w:lang w:eastAsia="zh-CN"/>
              </w:rPr>
              <w:t xml:space="preserve"> 2.</w:t>
            </w:r>
          </w:p>
        </w:tc>
        <w:tc>
          <w:tcPr>
            <w:tcW w:w="1559" w:type="dxa"/>
          </w:tcPr>
          <w:p w14:paraId="2FCFBD29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2060"/>
                <w:lang w:eastAsia="zh-CN"/>
              </w:rPr>
              <w:t xml:space="preserve"> 1.</w:t>
            </w:r>
          </w:p>
        </w:tc>
        <w:tc>
          <w:tcPr>
            <w:tcW w:w="1560" w:type="dxa"/>
          </w:tcPr>
          <w:p w14:paraId="4F989D3E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B050"/>
                <w:lang w:eastAsia="zh-CN"/>
              </w:rPr>
              <w:t xml:space="preserve"> 4.</w:t>
            </w:r>
          </w:p>
        </w:tc>
        <w:tc>
          <w:tcPr>
            <w:tcW w:w="1559" w:type="dxa"/>
          </w:tcPr>
          <w:p w14:paraId="2CD53B13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F79646"/>
                <w:lang w:eastAsia="zh-CN"/>
              </w:rPr>
              <w:t xml:space="preserve"> 3.</w:t>
            </w:r>
          </w:p>
        </w:tc>
        <w:tc>
          <w:tcPr>
            <w:tcW w:w="1843" w:type="dxa"/>
          </w:tcPr>
          <w:p w14:paraId="0B4822CB" w14:textId="450CB6E3" w:rsidR="00AF7CB0" w:rsidRPr="00AF7CB0" w:rsidRDefault="00AF7CB0" w:rsidP="00AF7CB0">
            <w:pPr>
              <w:spacing w:after="0" w:line="240" w:lineRule="auto"/>
              <w:rPr>
                <w:b/>
                <w:color w:val="00B0F0"/>
                <w:sz w:val="16"/>
                <w:szCs w:val="16"/>
                <w:lang w:eastAsia="zh-CN"/>
              </w:rPr>
            </w:pPr>
            <w:r w:rsidRPr="00AF7CB0">
              <w:rPr>
                <w:sz w:val="16"/>
                <w:szCs w:val="16"/>
                <w:lang w:eastAsia="zh-CN"/>
              </w:rPr>
              <w:t>2</w:t>
            </w:r>
            <w:r w:rsidR="00916726">
              <w:rPr>
                <w:sz w:val="16"/>
                <w:szCs w:val="16"/>
                <w:lang w:eastAsia="zh-CN"/>
              </w:rPr>
              <w:t>2</w:t>
            </w:r>
            <w:r w:rsidRPr="00AF7CB0">
              <w:rPr>
                <w:sz w:val="16"/>
                <w:szCs w:val="16"/>
                <w:lang w:eastAsia="zh-CN"/>
              </w:rPr>
              <w:t>.02. do 2</w:t>
            </w:r>
            <w:r w:rsidR="00916726">
              <w:rPr>
                <w:sz w:val="16"/>
                <w:szCs w:val="16"/>
                <w:lang w:eastAsia="zh-CN"/>
              </w:rPr>
              <w:t>6</w:t>
            </w:r>
            <w:r w:rsidRPr="00AF7CB0">
              <w:rPr>
                <w:sz w:val="16"/>
                <w:szCs w:val="16"/>
                <w:lang w:eastAsia="zh-CN"/>
              </w:rPr>
              <w:t>.03.202</w:t>
            </w:r>
            <w:r w:rsidR="00916726">
              <w:rPr>
                <w:sz w:val="16"/>
                <w:szCs w:val="16"/>
                <w:lang w:eastAsia="zh-CN"/>
              </w:rPr>
              <w:t>7</w:t>
            </w:r>
            <w:r w:rsidRPr="00AF7CB0">
              <w:rPr>
                <w:sz w:val="16"/>
                <w:szCs w:val="16"/>
                <w:lang w:eastAsia="zh-CN"/>
              </w:rPr>
              <w:t>.</w:t>
            </w:r>
          </w:p>
        </w:tc>
      </w:tr>
      <w:tr w:rsidR="00AF7CB0" w:rsidRPr="00AF7CB0" w14:paraId="712008EA" w14:textId="77777777" w:rsidTr="00190FEA">
        <w:tc>
          <w:tcPr>
            <w:tcW w:w="1384" w:type="dxa"/>
          </w:tcPr>
          <w:p w14:paraId="5CFC1B85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F79646"/>
                <w:lang w:eastAsia="zh-CN"/>
              </w:rPr>
              <w:t xml:space="preserve"> 3.</w:t>
            </w:r>
          </w:p>
        </w:tc>
        <w:tc>
          <w:tcPr>
            <w:tcW w:w="1559" w:type="dxa"/>
          </w:tcPr>
          <w:p w14:paraId="4EB8B726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B050"/>
                <w:lang w:eastAsia="zh-CN"/>
              </w:rPr>
              <w:t xml:space="preserve"> 4.</w:t>
            </w:r>
          </w:p>
        </w:tc>
        <w:tc>
          <w:tcPr>
            <w:tcW w:w="1560" w:type="dxa"/>
          </w:tcPr>
          <w:p w14:paraId="1F5713FC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2060"/>
                <w:lang w:eastAsia="zh-CN"/>
              </w:rPr>
              <w:t xml:space="preserve"> 1.</w:t>
            </w:r>
          </w:p>
        </w:tc>
        <w:tc>
          <w:tcPr>
            <w:tcW w:w="1559" w:type="dxa"/>
          </w:tcPr>
          <w:p w14:paraId="6AA66297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B0F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B0F0"/>
                <w:lang w:eastAsia="zh-CN"/>
              </w:rPr>
              <w:t xml:space="preserve"> 2.</w:t>
            </w:r>
          </w:p>
        </w:tc>
        <w:tc>
          <w:tcPr>
            <w:tcW w:w="1843" w:type="dxa"/>
          </w:tcPr>
          <w:p w14:paraId="0C2135F7" w14:textId="611B25F8" w:rsidR="00AF7CB0" w:rsidRPr="00AF7CB0" w:rsidRDefault="00AF7CB0" w:rsidP="00AF7CB0">
            <w:pPr>
              <w:spacing w:after="0" w:line="240" w:lineRule="auto"/>
              <w:rPr>
                <w:b/>
                <w:color w:val="F79646"/>
                <w:sz w:val="16"/>
                <w:szCs w:val="16"/>
                <w:lang w:eastAsia="zh-CN"/>
              </w:rPr>
            </w:pPr>
            <w:r w:rsidRPr="00AF7CB0">
              <w:rPr>
                <w:sz w:val="16"/>
                <w:szCs w:val="16"/>
                <w:lang w:eastAsia="zh-CN"/>
              </w:rPr>
              <w:t>0</w:t>
            </w:r>
            <w:r w:rsidR="00916726">
              <w:rPr>
                <w:sz w:val="16"/>
                <w:szCs w:val="16"/>
                <w:lang w:eastAsia="zh-CN"/>
              </w:rPr>
              <w:t>5</w:t>
            </w:r>
            <w:r w:rsidRPr="00AF7CB0">
              <w:rPr>
                <w:sz w:val="16"/>
                <w:szCs w:val="16"/>
                <w:lang w:eastAsia="zh-CN"/>
              </w:rPr>
              <w:t>.04. do 0</w:t>
            </w:r>
            <w:r w:rsidR="00916726">
              <w:rPr>
                <w:sz w:val="16"/>
                <w:szCs w:val="16"/>
                <w:lang w:eastAsia="zh-CN"/>
              </w:rPr>
              <w:t>7</w:t>
            </w:r>
            <w:r w:rsidRPr="00AF7CB0">
              <w:rPr>
                <w:sz w:val="16"/>
                <w:szCs w:val="16"/>
                <w:lang w:eastAsia="zh-CN"/>
              </w:rPr>
              <w:t>.05.202</w:t>
            </w:r>
            <w:r w:rsidR="00916726">
              <w:rPr>
                <w:sz w:val="16"/>
                <w:szCs w:val="16"/>
                <w:lang w:eastAsia="zh-CN"/>
              </w:rPr>
              <w:t>7</w:t>
            </w:r>
            <w:r w:rsidRPr="00AF7CB0">
              <w:rPr>
                <w:sz w:val="16"/>
                <w:szCs w:val="16"/>
                <w:lang w:eastAsia="zh-CN"/>
              </w:rPr>
              <w:t>.</w:t>
            </w:r>
          </w:p>
        </w:tc>
      </w:tr>
      <w:tr w:rsidR="00AF7CB0" w:rsidRPr="00AF7CB0" w14:paraId="2226DF70" w14:textId="77777777" w:rsidTr="00190FEA">
        <w:tc>
          <w:tcPr>
            <w:tcW w:w="1384" w:type="dxa"/>
          </w:tcPr>
          <w:p w14:paraId="7502DE15" w14:textId="77777777" w:rsidR="00AF7CB0" w:rsidRPr="00AF7CB0" w:rsidRDefault="00AF7CB0" w:rsidP="00AF7CB0">
            <w:pPr>
              <w:spacing w:after="0" w:line="240" w:lineRule="auto"/>
              <w:rPr>
                <w:b/>
                <w:lang w:eastAsia="zh-CN"/>
              </w:rPr>
            </w:pPr>
            <w:proofErr w:type="spellStart"/>
            <w:r w:rsidRPr="00AF7CB0">
              <w:rPr>
                <w:b/>
                <w:color w:val="00206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2060"/>
                <w:lang w:eastAsia="zh-CN"/>
              </w:rPr>
              <w:t xml:space="preserve"> 1.</w:t>
            </w:r>
          </w:p>
        </w:tc>
        <w:tc>
          <w:tcPr>
            <w:tcW w:w="1559" w:type="dxa"/>
          </w:tcPr>
          <w:p w14:paraId="0A0ECD2F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B0F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B0F0"/>
                <w:lang w:eastAsia="zh-CN"/>
              </w:rPr>
              <w:t xml:space="preserve"> 2.</w:t>
            </w:r>
          </w:p>
        </w:tc>
        <w:tc>
          <w:tcPr>
            <w:tcW w:w="1560" w:type="dxa"/>
          </w:tcPr>
          <w:p w14:paraId="74E239CB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F79646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F79646"/>
                <w:lang w:eastAsia="zh-CN"/>
              </w:rPr>
              <w:t xml:space="preserve"> 3.</w:t>
            </w:r>
          </w:p>
        </w:tc>
        <w:tc>
          <w:tcPr>
            <w:tcW w:w="1559" w:type="dxa"/>
          </w:tcPr>
          <w:p w14:paraId="25D02A04" w14:textId="77777777" w:rsidR="00AF7CB0" w:rsidRPr="00AF7CB0" w:rsidRDefault="00AF7CB0" w:rsidP="00AF7CB0">
            <w:pPr>
              <w:spacing w:after="0" w:line="240" w:lineRule="auto"/>
              <w:rPr>
                <w:lang w:eastAsia="zh-CN"/>
              </w:rPr>
            </w:pPr>
            <w:proofErr w:type="spellStart"/>
            <w:r w:rsidRPr="00AF7CB0">
              <w:rPr>
                <w:b/>
                <w:color w:val="00B050"/>
                <w:lang w:eastAsia="zh-CN"/>
              </w:rPr>
              <w:t>Rotacija</w:t>
            </w:r>
            <w:proofErr w:type="spellEnd"/>
            <w:r w:rsidRPr="00AF7CB0">
              <w:rPr>
                <w:b/>
                <w:color w:val="00B050"/>
                <w:lang w:eastAsia="zh-CN"/>
              </w:rPr>
              <w:t xml:space="preserve"> 4.</w:t>
            </w:r>
          </w:p>
        </w:tc>
        <w:tc>
          <w:tcPr>
            <w:tcW w:w="1843" w:type="dxa"/>
          </w:tcPr>
          <w:p w14:paraId="3DE8AC4D" w14:textId="392C1C94" w:rsidR="00AF7CB0" w:rsidRPr="00AF7CB0" w:rsidRDefault="00AF7CB0" w:rsidP="00AF7CB0">
            <w:pPr>
              <w:spacing w:after="0" w:line="240" w:lineRule="auto"/>
              <w:rPr>
                <w:b/>
                <w:color w:val="002060"/>
                <w:sz w:val="16"/>
                <w:szCs w:val="16"/>
                <w:lang w:eastAsia="zh-CN"/>
              </w:rPr>
            </w:pPr>
            <w:r w:rsidRPr="00AF7CB0">
              <w:rPr>
                <w:sz w:val="16"/>
                <w:szCs w:val="16"/>
                <w:lang w:eastAsia="zh-CN"/>
              </w:rPr>
              <w:t>1</w:t>
            </w:r>
            <w:r w:rsidR="00916726">
              <w:rPr>
                <w:sz w:val="16"/>
                <w:szCs w:val="16"/>
                <w:lang w:eastAsia="zh-CN"/>
              </w:rPr>
              <w:t>7</w:t>
            </w:r>
            <w:r w:rsidRPr="00AF7CB0">
              <w:rPr>
                <w:sz w:val="16"/>
                <w:szCs w:val="16"/>
                <w:lang w:eastAsia="zh-CN"/>
              </w:rPr>
              <w:t>.05. do 1</w:t>
            </w:r>
            <w:r w:rsidR="00916726">
              <w:rPr>
                <w:sz w:val="16"/>
                <w:szCs w:val="16"/>
                <w:lang w:eastAsia="zh-CN"/>
              </w:rPr>
              <w:t>8</w:t>
            </w:r>
            <w:r w:rsidRPr="00AF7CB0">
              <w:rPr>
                <w:sz w:val="16"/>
                <w:szCs w:val="16"/>
                <w:lang w:eastAsia="zh-CN"/>
              </w:rPr>
              <w:t>.06.202</w:t>
            </w:r>
            <w:r w:rsidR="00916726">
              <w:rPr>
                <w:sz w:val="16"/>
                <w:szCs w:val="16"/>
                <w:lang w:eastAsia="zh-CN"/>
              </w:rPr>
              <w:t>7</w:t>
            </w:r>
            <w:r w:rsidRPr="00AF7CB0">
              <w:rPr>
                <w:sz w:val="16"/>
                <w:szCs w:val="16"/>
                <w:lang w:eastAsia="zh-CN"/>
              </w:rPr>
              <w:t>.</w:t>
            </w:r>
          </w:p>
        </w:tc>
      </w:tr>
    </w:tbl>
    <w:p w14:paraId="5227355F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p w14:paraId="45374C56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p w14:paraId="75785C60" w14:textId="77777777" w:rsidR="00AF7CB0" w:rsidRPr="00AF7CB0" w:rsidRDefault="00AF7CB0" w:rsidP="00AF7CB0">
      <w:pPr>
        <w:spacing w:after="0" w:line="240" w:lineRule="auto"/>
        <w:rPr>
          <w:rFonts w:eastAsia="SimSun"/>
          <w:lang w:eastAsia="zh-CN"/>
        </w:rPr>
      </w:pPr>
    </w:p>
    <w:p w14:paraId="257CC69D" w14:textId="2EDC0C17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4AC88833" w14:textId="0A1DEF10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3968E6D2" w14:textId="086BCE00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2ACA82F5" w14:textId="360ECA3F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7071932C" w14:textId="5027F957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28957046" w14:textId="0800F5F7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27E8B19D" w14:textId="24F2A64F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0BE2E91D" w14:textId="1B15AACB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2945FC7F" w14:textId="7CF46A4D" w:rsidR="00AF7CB0" w:rsidRDefault="00AF7CB0" w:rsidP="00AF7CB0">
      <w:pPr>
        <w:spacing w:after="0" w:line="240" w:lineRule="auto"/>
        <w:rPr>
          <w:rFonts w:ascii="Calibri" w:eastAsia="SimSun" w:hAnsi="Calibri" w:cs="Calibri"/>
          <w:lang w:eastAsia="zh-CN"/>
        </w:rPr>
      </w:pPr>
    </w:p>
    <w:p w14:paraId="3EDC32B4" w14:textId="13DC653D" w:rsidR="00AF7CB0" w:rsidRPr="00AF7CB0" w:rsidRDefault="00AF7CB0" w:rsidP="00AF7CB0">
      <w:pPr>
        <w:spacing w:after="0" w:line="240" w:lineRule="auto"/>
        <w:rPr>
          <w:rFonts w:ascii="Calibri" w:eastAsia="SimSun" w:hAnsi="Calibri" w:cs="Calibri"/>
          <w:b/>
          <w:bCs/>
          <w:lang w:eastAsia="zh-CN"/>
        </w:rPr>
      </w:pPr>
      <w:r w:rsidRPr="00AF7CB0">
        <w:rPr>
          <w:rFonts w:ascii="Calibri" w:eastAsia="SimSun" w:hAnsi="Calibri" w:cs="Calibri"/>
          <w:b/>
          <w:bCs/>
          <w:lang w:eastAsia="zh-CN"/>
        </w:rPr>
        <w:lastRenderedPageBreak/>
        <w:t xml:space="preserve">ISPITNI TERMINI </w:t>
      </w:r>
    </w:p>
    <w:p w14:paraId="413A6851" w14:textId="77777777" w:rsidR="00825287" w:rsidRDefault="00825287" w:rsidP="00825287">
      <w:pPr>
        <w:spacing w:after="0" w:line="240" w:lineRule="auto"/>
      </w:pPr>
    </w:p>
    <w:p w14:paraId="78C0B4A1" w14:textId="77777777" w:rsidR="00825287" w:rsidRDefault="00825287" w:rsidP="00825287">
      <w:pPr>
        <w:spacing w:after="0" w:line="240" w:lineRule="auto"/>
      </w:pPr>
    </w:p>
    <w:tbl>
      <w:tblPr>
        <w:tblStyle w:val="TableGrid5"/>
        <w:tblW w:w="9062" w:type="dxa"/>
        <w:tblLook w:val="04A0" w:firstRow="1" w:lastRow="0" w:firstColumn="1" w:lastColumn="0" w:noHBand="0" w:noVBand="1"/>
      </w:tblPr>
      <w:tblGrid>
        <w:gridCol w:w="1856"/>
        <w:gridCol w:w="903"/>
        <w:gridCol w:w="902"/>
        <w:gridCol w:w="901"/>
        <w:gridCol w:w="901"/>
        <w:gridCol w:w="896"/>
        <w:gridCol w:w="901"/>
        <w:gridCol w:w="901"/>
        <w:gridCol w:w="901"/>
      </w:tblGrid>
      <w:tr w:rsidR="00AF7CB0" w:rsidRPr="00AF7CB0" w14:paraId="54CB1943" w14:textId="77777777" w:rsidTr="00AF7CB0">
        <w:tc>
          <w:tcPr>
            <w:tcW w:w="1856" w:type="dxa"/>
            <w:shd w:val="clear" w:color="auto" w:fill="DAEEF3"/>
          </w:tcPr>
          <w:p w14:paraId="45100397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3" w:type="dxa"/>
            <w:shd w:val="clear" w:color="auto" w:fill="DAEEF3"/>
          </w:tcPr>
          <w:p w14:paraId="12668915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1.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02A59A36" w14:textId="0F737455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0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.11. do 0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.11.202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</w:t>
            </w:r>
          </w:p>
          <w:p w14:paraId="2619CA35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tjedan</w:t>
            </w:r>
            <w:proofErr w:type="spellEnd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902" w:type="dxa"/>
            <w:shd w:val="clear" w:color="auto" w:fill="DAEEF3"/>
          </w:tcPr>
          <w:p w14:paraId="466F1CC3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2.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2FAF3697" w14:textId="4E494498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1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.02. do 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19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.02.202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</w:t>
            </w:r>
          </w:p>
          <w:p w14:paraId="6FCDF8D9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tjedan</w:t>
            </w:r>
            <w:proofErr w:type="spellEnd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901" w:type="dxa"/>
            <w:shd w:val="clear" w:color="auto" w:fill="DAEEF3"/>
          </w:tcPr>
          <w:p w14:paraId="4BD08D4D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3.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1AC98F2D" w14:textId="3AAF2F4A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3</w:t>
            </w:r>
            <w:r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.03. do 0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.04.202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</w:t>
            </w:r>
          </w:p>
          <w:p w14:paraId="418680C6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tjedan</w:t>
            </w:r>
            <w:proofErr w:type="spellEnd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901" w:type="dxa"/>
            <w:shd w:val="clear" w:color="auto" w:fill="DAEEF3"/>
          </w:tcPr>
          <w:p w14:paraId="6006F416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4.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05CEC6C3" w14:textId="1306047A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1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.05. do 1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4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.05.202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</w:t>
            </w:r>
          </w:p>
          <w:p w14:paraId="68ABE75A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tjedan</w:t>
            </w:r>
            <w:proofErr w:type="spellEnd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896" w:type="dxa"/>
            <w:shd w:val="clear" w:color="auto" w:fill="DAEEF3"/>
          </w:tcPr>
          <w:p w14:paraId="25D75099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5.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503BBC72" w14:textId="2A424F61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.06. do 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.06.202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</w:t>
            </w:r>
          </w:p>
          <w:p w14:paraId="1EB94A77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 xml:space="preserve">(1 </w:t>
            </w:r>
            <w:proofErr w:type="spellStart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tjedan</w:t>
            </w:r>
            <w:proofErr w:type="spellEnd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)</w:t>
            </w:r>
          </w:p>
        </w:tc>
        <w:tc>
          <w:tcPr>
            <w:tcW w:w="901" w:type="dxa"/>
            <w:shd w:val="clear" w:color="auto" w:fill="DAEEF3"/>
          </w:tcPr>
          <w:p w14:paraId="456A8408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6.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ispitni</w:t>
            </w:r>
            <w:proofErr w:type="spellEnd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termin</w:t>
            </w:r>
            <w:proofErr w:type="spellEnd"/>
          </w:p>
          <w:p w14:paraId="225807B7" w14:textId="34B8D38C" w:rsidR="00AF7CB0" w:rsidRPr="00AF7CB0" w:rsidRDefault="0026139C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8</w:t>
            </w:r>
            <w:r w:rsidR="00AF7CB0"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.06. do 1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6</w:t>
            </w:r>
            <w:r w:rsidR="00AF7CB0"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.07.202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7</w:t>
            </w:r>
            <w:r w:rsidR="00AF7CB0"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</w:t>
            </w:r>
          </w:p>
          <w:p w14:paraId="262CC508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 xml:space="preserve">(3 </w:t>
            </w:r>
            <w:proofErr w:type="spellStart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tjedna</w:t>
            </w:r>
            <w:proofErr w:type="spellEnd"/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 xml:space="preserve">) </w:t>
            </w:r>
          </w:p>
        </w:tc>
        <w:tc>
          <w:tcPr>
            <w:tcW w:w="901" w:type="dxa"/>
            <w:shd w:val="clear" w:color="auto" w:fill="DAEEF3"/>
          </w:tcPr>
          <w:p w14:paraId="1E8F9DAC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RUJAN</w:t>
            </w:r>
          </w:p>
          <w:p w14:paraId="05F736B0" w14:textId="77777777" w:rsidR="0048755C" w:rsidRDefault="0048755C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</w:p>
          <w:p w14:paraId="06A09A31" w14:textId="719458D2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01.09. do 1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.09.202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  <w:shd w:val="clear" w:color="auto" w:fill="DAEEF3"/>
          </w:tcPr>
          <w:p w14:paraId="5A4800F2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RUJAN</w:t>
            </w:r>
          </w:p>
          <w:p w14:paraId="41967B7D" w14:textId="77777777" w:rsidR="0048755C" w:rsidRDefault="0048755C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</w:p>
          <w:p w14:paraId="17593821" w14:textId="309D6FAF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b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1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.09. do 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.09.202</w:t>
            </w:r>
            <w:r w:rsidR="00376907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b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318F32ED" w14:textId="77777777" w:rsidTr="00190FEA">
        <w:tc>
          <w:tcPr>
            <w:tcW w:w="1856" w:type="dxa"/>
          </w:tcPr>
          <w:p w14:paraId="0E94FFED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Kirurgija</w:t>
            </w:r>
            <w:proofErr w:type="spellEnd"/>
          </w:p>
        </w:tc>
        <w:tc>
          <w:tcPr>
            <w:tcW w:w="903" w:type="dxa"/>
          </w:tcPr>
          <w:p w14:paraId="052ADFBF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58D66226" w14:textId="5839D6D2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33803BC0" w14:textId="13CBBF2A" w:rsidR="00AF7CB0" w:rsidRPr="00AF7CB0" w:rsidRDefault="00365E51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31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980F676" w14:textId="4E289134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437BF22C" w14:textId="08F5992C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5064BA5" w14:textId="625FA1EA" w:rsidR="00AF7CB0" w:rsidRPr="00AF7CB0" w:rsidRDefault="003200AB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07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D909B42" w14:textId="3BFA0A39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01.09.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FA11429" w14:textId="459858DA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15.09.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4F522B8A" w14:textId="77777777" w:rsidTr="00190FEA">
        <w:tc>
          <w:tcPr>
            <w:tcW w:w="1856" w:type="dxa"/>
          </w:tcPr>
          <w:p w14:paraId="5DA17341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Pedijatrija</w:t>
            </w:r>
            <w:proofErr w:type="spellEnd"/>
          </w:p>
        </w:tc>
        <w:tc>
          <w:tcPr>
            <w:tcW w:w="903" w:type="dxa"/>
          </w:tcPr>
          <w:p w14:paraId="15CF778E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532A4E7D" w14:textId="3436CBB3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1911EB54" w14:textId="27D2F13B" w:rsidR="00AF7CB0" w:rsidRPr="00AF7CB0" w:rsidRDefault="00365E51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31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F7DA7CA" w14:textId="013DAC3D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729AEC03" w14:textId="51ADADC9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3C5D240E" w14:textId="1B1323D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C3CF564" w14:textId="7F91E5F8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299EE209" w14:textId="2A564272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375D9C71" w14:textId="77777777" w:rsidTr="00190FEA">
        <w:tc>
          <w:tcPr>
            <w:tcW w:w="1856" w:type="dxa"/>
          </w:tcPr>
          <w:p w14:paraId="1E5D36C9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Urologija</w:t>
            </w:r>
            <w:proofErr w:type="spellEnd"/>
          </w:p>
        </w:tc>
        <w:tc>
          <w:tcPr>
            <w:tcW w:w="903" w:type="dxa"/>
          </w:tcPr>
          <w:p w14:paraId="790B74D7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478E424F" w14:textId="42D622E6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3792A13F" w14:textId="75D422C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F40D1D8" w14:textId="0746704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44BF0AC8" w14:textId="664305C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00D8726" w14:textId="117F9C43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206BD9B" w14:textId="10B9163A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02.09.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67A4C670" w14:textId="52C1DED4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16.09.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0C3FFF43" w14:textId="77777777" w:rsidTr="00190FEA">
        <w:tc>
          <w:tcPr>
            <w:tcW w:w="1856" w:type="dxa"/>
          </w:tcPr>
          <w:p w14:paraId="1D476828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Anesteziologija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,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reanimatologija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i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intenzivna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medicina</w:t>
            </w:r>
            <w:proofErr w:type="spellEnd"/>
          </w:p>
        </w:tc>
        <w:tc>
          <w:tcPr>
            <w:tcW w:w="903" w:type="dxa"/>
          </w:tcPr>
          <w:p w14:paraId="5773767C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0395567B" w14:textId="7216E1A5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13236196" w14:textId="2ABD8B64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F63741C" w14:textId="497853DC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356A2DFD" w14:textId="450F4FAE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4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5731841" w14:textId="2A25053D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6B764B2E" w14:textId="66F3E963" w:rsidR="00AF7CB0" w:rsidRPr="00AF7CB0" w:rsidRDefault="0026139C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342F0E2F" w14:textId="529273CA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36C8FD7B" w14:textId="77777777" w:rsidTr="00190FEA">
        <w:tc>
          <w:tcPr>
            <w:tcW w:w="1856" w:type="dxa"/>
          </w:tcPr>
          <w:p w14:paraId="0E306D2F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Ortopedija</w:t>
            </w:r>
            <w:proofErr w:type="spellEnd"/>
          </w:p>
        </w:tc>
        <w:tc>
          <w:tcPr>
            <w:tcW w:w="903" w:type="dxa"/>
          </w:tcPr>
          <w:p w14:paraId="72D94E42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159C1DEF" w14:textId="6446688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2135194A" w14:textId="499BC1D6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D17FFF5" w14:textId="38D1AB4E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6CC305D6" w14:textId="383CF2F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10C3C68D" w14:textId="00FCE44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1A4C09A" w14:textId="202616ED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687DA251" w14:textId="6C4EDF0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34B11FCF" w14:textId="77777777" w:rsidTr="00190FEA">
        <w:tc>
          <w:tcPr>
            <w:tcW w:w="1856" w:type="dxa"/>
          </w:tcPr>
          <w:p w14:paraId="57B11B6B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Fizikalna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i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rehabilitacijska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medicina</w:t>
            </w:r>
            <w:proofErr w:type="spellEnd"/>
          </w:p>
        </w:tc>
        <w:tc>
          <w:tcPr>
            <w:tcW w:w="903" w:type="dxa"/>
          </w:tcPr>
          <w:p w14:paraId="4075B981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7F5A5756" w14:textId="51C2B0D6" w:rsidR="00AF7CB0" w:rsidRPr="00AF7CB0" w:rsidRDefault="00365E51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19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7D57767" w14:textId="6CD0714A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63527951" w14:textId="160721A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4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6E04FC87" w14:textId="66AE470F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4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058BAA8" w14:textId="57DFB9F4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6FDA35B" w14:textId="3EF479CC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B70E293" w14:textId="1B60DBA3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428A12A1" w14:textId="77777777" w:rsidTr="00190FEA">
        <w:tc>
          <w:tcPr>
            <w:tcW w:w="1856" w:type="dxa"/>
          </w:tcPr>
          <w:p w14:paraId="0A1E0C2A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Neurokirurgija</w:t>
            </w:r>
            <w:proofErr w:type="spellEnd"/>
          </w:p>
        </w:tc>
        <w:tc>
          <w:tcPr>
            <w:tcW w:w="903" w:type="dxa"/>
          </w:tcPr>
          <w:p w14:paraId="3DC55111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55C3E0A7" w14:textId="668C8D7C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68E3A96" w14:textId="02D0CB4E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.03.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296A771E" w14:textId="1662AFE6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74687F94" w14:textId="6D3945AF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23.06.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67F34E1E" w14:textId="0476331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C08D0C0" w14:textId="61E236A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93D5F9D" w14:textId="555401C3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2F1CC26D" w14:textId="77777777" w:rsidTr="00190FEA">
        <w:tc>
          <w:tcPr>
            <w:tcW w:w="1856" w:type="dxa"/>
          </w:tcPr>
          <w:p w14:paraId="45F9896C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Oftalmologija</w:t>
            </w:r>
            <w:proofErr w:type="spellEnd"/>
          </w:p>
        </w:tc>
        <w:tc>
          <w:tcPr>
            <w:tcW w:w="903" w:type="dxa"/>
          </w:tcPr>
          <w:p w14:paraId="1119D366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26CF9765" w14:textId="1D4A2B2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4EFBF08" w14:textId="615D64AF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1.0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C80585D" w14:textId="7A77D3A1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62CAEC68" w14:textId="4F022F0A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24.06.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1DDC3F1B" w14:textId="0159EA8E" w:rsidR="00AF7CB0" w:rsidRPr="00AF7CB0" w:rsidRDefault="0026139C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256DA2D0" w14:textId="7B73F061" w:rsidR="00AF7CB0" w:rsidRPr="00AF7CB0" w:rsidRDefault="0026139C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A0BBB48" w14:textId="1F4785D6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28042E37" w14:textId="77777777" w:rsidTr="00190FEA">
        <w:tc>
          <w:tcPr>
            <w:tcW w:w="1856" w:type="dxa"/>
          </w:tcPr>
          <w:p w14:paraId="7D5BA071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6"/>
                <w:szCs w:val="16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Otorinolaringologija</w:t>
            </w:r>
            <w:proofErr w:type="spellEnd"/>
          </w:p>
        </w:tc>
        <w:tc>
          <w:tcPr>
            <w:tcW w:w="903" w:type="dxa"/>
          </w:tcPr>
          <w:p w14:paraId="3F270EE1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</w:p>
        </w:tc>
        <w:tc>
          <w:tcPr>
            <w:tcW w:w="902" w:type="dxa"/>
          </w:tcPr>
          <w:p w14:paraId="5872A315" w14:textId="0BAC1D82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0E73233" w14:textId="4AA64CDF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07D92A4" w14:textId="036B43A4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6C6F5553" w14:textId="5112F1C2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6293064" w14:textId="00761EDE" w:rsidR="00AF7CB0" w:rsidRPr="00AF7CB0" w:rsidRDefault="003200AB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05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532263F" w14:textId="39C0B38E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1FF22863" w14:textId="31020D9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11FA378C" w14:textId="77777777" w:rsidTr="00190FEA">
        <w:tc>
          <w:tcPr>
            <w:tcW w:w="1856" w:type="dxa"/>
          </w:tcPr>
          <w:p w14:paraId="436DBC10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Maksilofacijalna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kirurgija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i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stomatologija</w:t>
            </w:r>
            <w:proofErr w:type="spellEnd"/>
          </w:p>
        </w:tc>
        <w:tc>
          <w:tcPr>
            <w:tcW w:w="903" w:type="dxa"/>
          </w:tcPr>
          <w:p w14:paraId="63D4819C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2" w:type="dxa"/>
          </w:tcPr>
          <w:p w14:paraId="6A7D28AB" w14:textId="3978FFBC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5F5649">
              <w:rPr>
                <w:rFonts w:ascii="Calibri" w:hAnsi="Calibri" w:cs="Calibri"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E8E10A5" w14:textId="70E9EF8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B2172B2" w14:textId="5E33E0D9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1D39C798" w14:textId="30B5F96E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25.06.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CAADD26" w14:textId="3EC916B3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9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1F2C6DB" w14:textId="1F3D6C7C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69C3A768" w14:textId="118AD32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055871DA" w14:textId="77777777" w:rsidTr="00190FEA">
        <w:tc>
          <w:tcPr>
            <w:tcW w:w="1856" w:type="dxa"/>
          </w:tcPr>
          <w:p w14:paraId="4731A583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Transfuzijska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medicina</w:t>
            </w:r>
            <w:proofErr w:type="spellEnd"/>
          </w:p>
        </w:tc>
        <w:tc>
          <w:tcPr>
            <w:tcW w:w="903" w:type="dxa"/>
          </w:tcPr>
          <w:p w14:paraId="56A78082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2" w:type="dxa"/>
          </w:tcPr>
          <w:p w14:paraId="72F9E6F8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781EBFF0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4EB6402A" w14:textId="4C9CB575" w:rsidR="00AF7CB0" w:rsidRPr="00AF7CB0" w:rsidRDefault="00A302CF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19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40C86D57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64177387" w14:textId="357BD3B0" w:rsidR="00AF7CB0" w:rsidRPr="00AF7CB0" w:rsidRDefault="003200AB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01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2B7E279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13783365" w14:textId="7BD06FA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018DA517" w14:textId="77777777" w:rsidTr="00190FEA">
        <w:tc>
          <w:tcPr>
            <w:tcW w:w="1856" w:type="dxa"/>
          </w:tcPr>
          <w:p w14:paraId="2D14689A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Medicinska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genetika</w:t>
            </w:r>
            <w:proofErr w:type="spellEnd"/>
          </w:p>
        </w:tc>
        <w:tc>
          <w:tcPr>
            <w:tcW w:w="903" w:type="dxa"/>
          </w:tcPr>
          <w:p w14:paraId="02FD9C76" w14:textId="5641C010" w:rsidR="00AF7CB0" w:rsidRPr="00AF7CB0" w:rsidRDefault="00365E51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26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.10.202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2" w:type="dxa"/>
          </w:tcPr>
          <w:p w14:paraId="56681D67" w14:textId="7125794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33CDDA5" w14:textId="27AF38FC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11002FF" w14:textId="5C718C18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5E4FB472" w14:textId="23B23AE9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4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32CA6204" w14:textId="1FD1D02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191F0846" w14:textId="05713DDD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68D3095" w14:textId="2CBDE5E2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0B6FD4A8" w14:textId="77777777" w:rsidTr="00190FEA">
        <w:tc>
          <w:tcPr>
            <w:tcW w:w="1856" w:type="dxa"/>
          </w:tcPr>
          <w:p w14:paraId="3203187B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Medicinska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sociologija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</w:p>
        </w:tc>
        <w:tc>
          <w:tcPr>
            <w:tcW w:w="903" w:type="dxa"/>
          </w:tcPr>
          <w:p w14:paraId="3BCEF835" w14:textId="0B6B6194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4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.11.202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2" w:type="dxa"/>
          </w:tcPr>
          <w:p w14:paraId="0E14E036" w14:textId="14CBAC79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1EA3668" w14:textId="4808FE91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213615DD" w14:textId="41CF0FFD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32F19035" w14:textId="740E27D2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83621AF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4FB72E02" w14:textId="13D44CE5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16CF13F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</w:tr>
      <w:tr w:rsidR="00AF7CB0" w:rsidRPr="00AF7CB0" w14:paraId="0D4B98B1" w14:textId="77777777" w:rsidTr="00190FEA">
        <w:tc>
          <w:tcPr>
            <w:tcW w:w="1856" w:type="dxa"/>
          </w:tcPr>
          <w:p w14:paraId="5C3DF18B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Epidemiologija</w:t>
            </w:r>
            <w:proofErr w:type="spellEnd"/>
          </w:p>
        </w:tc>
        <w:tc>
          <w:tcPr>
            <w:tcW w:w="903" w:type="dxa"/>
          </w:tcPr>
          <w:p w14:paraId="4F684A65" w14:textId="62FE8FE8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.11.202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2" w:type="dxa"/>
          </w:tcPr>
          <w:p w14:paraId="6EFAE9EB" w14:textId="795AE99B" w:rsidR="00AF7CB0" w:rsidRPr="00AF7CB0" w:rsidRDefault="00365E51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19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2AECC56C" w14:textId="4BFEB9F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85E8D2F" w14:textId="3EA2A766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3E5B32D2" w14:textId="3C80C73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4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BB96799" w14:textId="1C10A46E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8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22C83319" w14:textId="6A03405D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755D09BD" w14:textId="5309D3B3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2A0487A8" w14:textId="77777777" w:rsidTr="00190FEA">
        <w:tc>
          <w:tcPr>
            <w:tcW w:w="1856" w:type="dxa"/>
          </w:tcPr>
          <w:p w14:paraId="282D69B0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Zdravstvena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ekologija</w:t>
            </w:r>
            <w:proofErr w:type="spellEnd"/>
          </w:p>
        </w:tc>
        <w:tc>
          <w:tcPr>
            <w:tcW w:w="903" w:type="dxa"/>
          </w:tcPr>
          <w:p w14:paraId="713C3EEE" w14:textId="11E96E93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.11.202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6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2" w:type="dxa"/>
          </w:tcPr>
          <w:p w14:paraId="2F4720EE" w14:textId="66BDF987" w:rsidR="00AF7CB0" w:rsidRPr="00AF7CB0" w:rsidRDefault="00365E51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19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.02.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6C716A9" w14:textId="3A1FD9AC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 w:rsidR="00365E51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2EBD472F" w14:textId="7CFDC12A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1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3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.05.</w:t>
            </w:r>
            <w:r w:rsidR="00A302CF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896" w:type="dxa"/>
          </w:tcPr>
          <w:p w14:paraId="2E609E3B" w14:textId="375FB9F0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5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.06.</w:t>
            </w:r>
            <w:r w:rsidR="00A7433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BA31433" w14:textId="7957A00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9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A4ACF67" w14:textId="5C4734F5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33038B52" w14:textId="2A7E0143" w:rsidR="00AF7CB0" w:rsidRPr="00AF7CB0" w:rsidRDefault="0026139C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16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</w:tr>
      <w:tr w:rsidR="00AF7CB0" w:rsidRPr="00AF7CB0" w14:paraId="054BA7AA" w14:textId="77777777" w:rsidTr="00190FEA">
        <w:tc>
          <w:tcPr>
            <w:tcW w:w="1856" w:type="dxa"/>
          </w:tcPr>
          <w:p w14:paraId="0AD4FAB9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Medicinski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engleski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V</w:t>
            </w:r>
          </w:p>
        </w:tc>
        <w:tc>
          <w:tcPr>
            <w:tcW w:w="903" w:type="dxa"/>
          </w:tcPr>
          <w:p w14:paraId="27A331A6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2" w:type="dxa"/>
          </w:tcPr>
          <w:p w14:paraId="3AB467C0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35FCFE4D" w14:textId="14924E12" w:rsidR="00AF7CB0" w:rsidRPr="00AF7CB0" w:rsidRDefault="00365E51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09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.04.</w:t>
            </w:r>
            <w:r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="00AF7CB0"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45B4A9BD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896" w:type="dxa"/>
          </w:tcPr>
          <w:p w14:paraId="3EE0825D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45F6074C" w14:textId="59A28808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.07.</w:t>
            </w:r>
            <w:r w:rsidR="003200AB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0A82BC77" w14:textId="76E9016B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0</w:t>
            </w:r>
            <w:r w:rsidR="0026139C">
              <w:rPr>
                <w:rFonts w:ascii="Calibri" w:hAnsi="Calibri" w:cs="Calibri"/>
                <w:sz w:val="14"/>
                <w:szCs w:val="14"/>
                <w:lang w:eastAsia="zh-CN"/>
              </w:rPr>
              <w:t>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.09.</w:t>
            </w:r>
            <w:r w:rsidR="008942A4">
              <w:rPr>
                <w:rFonts w:ascii="Calibri" w:hAnsi="Calibri" w:cs="Calibri"/>
                <w:sz w:val="14"/>
                <w:szCs w:val="14"/>
                <w:lang w:eastAsia="zh-CN"/>
              </w:rPr>
              <w:t>2027</w:t>
            </w:r>
            <w:r w:rsidRPr="00AF7CB0">
              <w:rPr>
                <w:rFonts w:ascii="Calibri" w:hAnsi="Calibri" w:cs="Calibri"/>
                <w:sz w:val="14"/>
                <w:szCs w:val="14"/>
                <w:lang w:eastAsia="zh-CN"/>
              </w:rPr>
              <w:t>.</w:t>
            </w:r>
          </w:p>
        </w:tc>
        <w:tc>
          <w:tcPr>
            <w:tcW w:w="901" w:type="dxa"/>
          </w:tcPr>
          <w:p w14:paraId="5484CA24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</w:tr>
      <w:tr w:rsidR="00AF7CB0" w:rsidRPr="00AF7CB0" w14:paraId="22FCA6C7" w14:textId="77777777" w:rsidTr="00190FEA">
        <w:tc>
          <w:tcPr>
            <w:tcW w:w="1856" w:type="dxa"/>
          </w:tcPr>
          <w:p w14:paraId="426BDD67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lang w:eastAsia="zh-CN"/>
              </w:rPr>
            </w:pPr>
            <w:proofErr w:type="spellStart"/>
            <w:r w:rsidRPr="00AF7CB0">
              <w:rPr>
                <w:rFonts w:ascii="Calibri" w:hAnsi="Calibri" w:cs="Calibri"/>
                <w:lang w:eastAsia="zh-CN"/>
              </w:rPr>
              <w:t>Izborni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</w:t>
            </w:r>
            <w:proofErr w:type="spellStart"/>
            <w:r w:rsidRPr="00AF7CB0">
              <w:rPr>
                <w:rFonts w:ascii="Calibri" w:hAnsi="Calibri" w:cs="Calibri"/>
                <w:lang w:eastAsia="zh-CN"/>
              </w:rPr>
              <w:t>predmet</w:t>
            </w:r>
            <w:proofErr w:type="spellEnd"/>
            <w:r w:rsidRPr="00AF7CB0">
              <w:rPr>
                <w:rFonts w:ascii="Calibri" w:hAnsi="Calibri" w:cs="Calibri"/>
                <w:lang w:eastAsia="zh-CN"/>
              </w:rPr>
              <w:t xml:space="preserve"> I</w:t>
            </w:r>
          </w:p>
        </w:tc>
        <w:tc>
          <w:tcPr>
            <w:tcW w:w="903" w:type="dxa"/>
          </w:tcPr>
          <w:p w14:paraId="3F199E8C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2" w:type="dxa"/>
          </w:tcPr>
          <w:p w14:paraId="54E42A70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503CF2C3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4D3A0824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896" w:type="dxa"/>
          </w:tcPr>
          <w:p w14:paraId="46573D19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1BCFB0C4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09BD0A07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  <w:tc>
          <w:tcPr>
            <w:tcW w:w="901" w:type="dxa"/>
          </w:tcPr>
          <w:p w14:paraId="34365236" w14:textId="77777777" w:rsidR="00AF7CB0" w:rsidRPr="00AF7CB0" w:rsidRDefault="00AF7CB0" w:rsidP="00AF7CB0">
            <w:pPr>
              <w:spacing w:after="0" w:line="240" w:lineRule="auto"/>
              <w:rPr>
                <w:rFonts w:ascii="Calibri" w:hAnsi="Calibri" w:cs="Calibri"/>
                <w:sz w:val="14"/>
                <w:szCs w:val="14"/>
                <w:lang w:eastAsia="zh-CN"/>
              </w:rPr>
            </w:pPr>
          </w:p>
        </w:tc>
      </w:tr>
    </w:tbl>
    <w:p w14:paraId="13DE7017" w14:textId="04415BD3" w:rsidR="00825287" w:rsidRDefault="00825287" w:rsidP="00825287">
      <w:pPr>
        <w:spacing w:after="0" w:line="240" w:lineRule="auto"/>
      </w:pPr>
    </w:p>
    <w:p w14:paraId="5A6C6E04" w14:textId="77777777" w:rsidR="00AF7CB0" w:rsidRDefault="00AF7CB0" w:rsidP="00825287">
      <w:pPr>
        <w:spacing w:after="0" w:line="240" w:lineRule="auto"/>
      </w:pPr>
    </w:p>
    <w:sectPr w:rsidR="00AF7CB0" w:rsidSect="00AE23B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FED2C" w14:textId="77777777" w:rsidR="00AA7E83" w:rsidRDefault="00AA7E83" w:rsidP="00571B96">
      <w:r>
        <w:separator/>
      </w:r>
    </w:p>
  </w:endnote>
  <w:endnote w:type="continuationSeparator" w:id="0">
    <w:p w14:paraId="58F8D066" w14:textId="77777777" w:rsidR="00AA7E83" w:rsidRDefault="00AA7E83" w:rsidP="00571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03331" w14:textId="77777777" w:rsidR="008F6AA9" w:rsidRDefault="008F6AA9">
    <w:pPr>
      <w:pStyle w:val="Footer"/>
    </w:pPr>
    <w:r>
      <w:rPr>
        <w:noProof/>
        <w:lang w:eastAsia="hr-HR"/>
      </w:rPr>
      <w:drawing>
        <wp:inline distT="0" distB="0" distL="0" distR="0" wp14:anchorId="63990A07" wp14:editId="0122A648">
          <wp:extent cx="5759450" cy="87820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E7166" w14:textId="77777777" w:rsidR="00F35B8D" w:rsidRDefault="00502EE3" w:rsidP="00571B96">
    <w:pPr>
      <w:pStyle w:val="Footer"/>
    </w:pPr>
    <w:r>
      <w:rPr>
        <w:noProof/>
        <w:lang w:eastAsia="hr-HR"/>
      </w:rPr>
      <w:drawing>
        <wp:inline distT="0" distB="0" distL="0" distR="0" wp14:anchorId="7B1D81EB" wp14:editId="360DFD1F">
          <wp:extent cx="5759450" cy="878205"/>
          <wp:effectExtent l="0" t="0" r="0" b="0"/>
          <wp:docPr id="299" name="Picture 2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ri_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87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4334E1" w14:textId="77777777" w:rsidR="00AA7E83" w:rsidRDefault="00AA7E83" w:rsidP="00571B96">
      <w:r>
        <w:separator/>
      </w:r>
    </w:p>
  </w:footnote>
  <w:footnote w:type="continuationSeparator" w:id="0">
    <w:p w14:paraId="0B0BFCD2" w14:textId="77777777" w:rsidR="00AA7E83" w:rsidRDefault="00AA7E83" w:rsidP="00571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8F6AA9" w14:paraId="06BD9762" w14:textId="77777777" w:rsidTr="00E2620A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B9B38B0" w14:textId="2DF65F19" w:rsidR="008F6AA9" w:rsidRDefault="00AE23BA" w:rsidP="008F6AA9">
          <w:pPr>
            <w:pStyle w:val="Header"/>
          </w:pPr>
          <w:r>
            <w:rPr>
              <w:noProof/>
              <w:lang w:eastAsia="hr-HR"/>
            </w:rPr>
            <w:t xml:space="preserve">       </w:t>
          </w:r>
          <w:r w:rsidR="00644D5B">
            <w:rPr>
              <w:noProof/>
            </w:rPr>
            <w:drawing>
              <wp:inline distT="0" distB="0" distL="0" distR="0" wp14:anchorId="5FAB1DB8" wp14:editId="429FFB4D">
                <wp:extent cx="2169160" cy="786765"/>
                <wp:effectExtent l="0" t="0" r="2540" b="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9160" cy="7867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03B7C2A9" w14:textId="77777777" w:rsidR="008F6AA9" w:rsidRPr="00B43A49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69F568AD" w14:textId="1327798F" w:rsidR="008F6AA9" w:rsidRPr="00CC6970" w:rsidRDefault="008F6AA9" w:rsidP="008F6AA9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0398060" w14:textId="77777777" w:rsidR="008F6AA9" w:rsidRDefault="008F6AA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503" w:type="dxa"/>
      <w:tblInd w:w="-289" w:type="dxa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5109"/>
      <w:gridCol w:w="4394"/>
    </w:tblGrid>
    <w:tr w:rsidR="002B2BDD" w14:paraId="3EAC8ACA" w14:textId="77777777" w:rsidTr="008A246D">
      <w:tc>
        <w:tcPr>
          <w:tcW w:w="510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F1C0959" w14:textId="77777777" w:rsidR="002B2BDD" w:rsidRDefault="002B2BDD" w:rsidP="002B2BDD">
          <w:pPr>
            <w:pStyle w:val="Header"/>
          </w:pPr>
          <w:r>
            <w:rPr>
              <w:noProof/>
              <w:lang w:eastAsia="hr-HR"/>
            </w:rPr>
            <w:drawing>
              <wp:inline distT="0" distB="0" distL="0" distR="0" wp14:anchorId="2951D5AD" wp14:editId="437F0632">
                <wp:extent cx="3178800" cy="795600"/>
                <wp:effectExtent l="0" t="0" r="3175" b="508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78800" cy="79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tcBorders>
            <w:top w:val="nil"/>
            <w:left w:val="nil"/>
            <w:bottom w:val="nil"/>
            <w:right w:val="nil"/>
          </w:tcBorders>
        </w:tcPr>
        <w:p w14:paraId="719F8CEC" w14:textId="77777777" w:rsidR="002B2BDD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Ured dekana</w:t>
          </w:r>
        </w:p>
        <w:p w14:paraId="10EE21AA" w14:textId="77777777" w:rsidR="00770833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Dean's office</w:t>
          </w:r>
        </w:p>
        <w:p w14:paraId="1A8E27D7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Dekan</w:t>
          </w:r>
          <w:r w:rsidR="000A31FA">
            <w:rPr>
              <w:rFonts w:ascii="Arial" w:hAnsi="Arial" w:cs="Arial"/>
              <w:noProof/>
              <w:sz w:val="18"/>
              <w:szCs w:val="18"/>
            </w:rPr>
            <w:t xml:space="preserve">: 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prof. dr. sc. Goran Hauser, dr. med.</w:t>
          </w:r>
        </w:p>
        <w:p w14:paraId="5A9B159B" w14:textId="77777777" w:rsidR="002B2BDD" w:rsidRPr="00B43A49" w:rsidRDefault="00770833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>
            <w:rPr>
              <w:rFonts w:ascii="Arial" w:hAnsi="Arial" w:cs="Arial"/>
              <w:noProof/>
              <w:sz w:val="18"/>
              <w:szCs w:val="18"/>
            </w:rPr>
            <w:t>Dean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>: Prof</w:t>
          </w:r>
          <w:r>
            <w:rPr>
              <w:rFonts w:ascii="Arial" w:hAnsi="Arial" w:cs="Arial"/>
              <w:noProof/>
              <w:sz w:val="18"/>
              <w:szCs w:val="18"/>
            </w:rPr>
            <w:t>.</w:t>
          </w:r>
          <w:r w:rsidR="002B2BDD" w:rsidRPr="00B43A49">
            <w:rPr>
              <w:rFonts w:ascii="Arial" w:hAnsi="Arial" w:cs="Arial"/>
              <w:noProof/>
              <w:sz w:val="18"/>
              <w:szCs w:val="18"/>
            </w:rPr>
            <w:t xml:space="preserve"> Goran Hauser, MD, PhD</w:t>
          </w:r>
        </w:p>
        <w:p w14:paraId="0A98C57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</w:p>
        <w:p w14:paraId="21DCE849" w14:textId="77777777" w:rsidR="002B2BDD" w:rsidRPr="00B43A49" w:rsidRDefault="002B2BDD" w:rsidP="002B2BDD">
          <w:pPr>
            <w:pStyle w:val="NoSpacing"/>
            <w:ind w:left="-394" w:firstLine="394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Braće Branchetta 20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HR - 51000 Rijeka </w:t>
          </w:r>
        </w:p>
        <w:p w14:paraId="32C801E0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e-mail: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dekanat_medri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@uniri.hr </w:t>
          </w:r>
        </w:p>
        <w:p w14:paraId="3DFCC18C" w14:textId="77777777" w:rsidR="002B2BDD" w:rsidRPr="00B43A49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www.medri.uniri.hr </w:t>
          </w:r>
        </w:p>
        <w:p w14:paraId="2499E32A" w14:textId="77777777" w:rsidR="002B2BDD" w:rsidRPr="00CC6970" w:rsidRDefault="002B2BDD" w:rsidP="002B2BDD">
          <w:pPr>
            <w:pStyle w:val="NoSpacing"/>
            <w:rPr>
              <w:rFonts w:ascii="Arial" w:hAnsi="Arial" w:cs="Arial"/>
              <w:noProof/>
              <w:sz w:val="18"/>
              <w:szCs w:val="18"/>
            </w:rPr>
          </w:pPr>
          <w:r w:rsidRPr="00B43A49">
            <w:rPr>
              <w:rFonts w:ascii="Arial" w:hAnsi="Arial" w:cs="Arial"/>
              <w:noProof/>
              <w:sz w:val="18"/>
              <w:szCs w:val="18"/>
            </w:rPr>
            <w:t>Tel: +385 (0)51 65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1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="00770833">
            <w:rPr>
              <w:rFonts w:ascii="Arial" w:hAnsi="Arial" w:cs="Arial"/>
              <w:noProof/>
              <w:sz w:val="18"/>
              <w:szCs w:val="18"/>
            </w:rPr>
            <w:t>203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  <w:r w:rsidRPr="00B43A49">
            <w:rPr>
              <w:rFonts w:ascii="Arial" w:hAnsi="Arial" w:cs="Arial"/>
              <w:noProof/>
              <w:color w:val="00B0F0"/>
              <w:sz w:val="18"/>
              <w:szCs w:val="18"/>
            </w:rPr>
            <w:t>|</w:t>
          </w:r>
          <w:r w:rsidRPr="00B43A49">
            <w:rPr>
              <w:rFonts w:ascii="Arial" w:hAnsi="Arial" w:cs="Arial"/>
              <w:noProof/>
              <w:sz w:val="18"/>
              <w:szCs w:val="18"/>
            </w:rPr>
            <w:t xml:space="preserve"> </w:t>
          </w:r>
        </w:p>
      </w:tc>
    </w:tr>
  </w:tbl>
  <w:p w14:paraId="7C553AA0" w14:textId="77777777" w:rsidR="009370C0" w:rsidRDefault="009370C0" w:rsidP="00571B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C5AA1"/>
    <w:multiLevelType w:val="hybridMultilevel"/>
    <w:tmpl w:val="02246F80"/>
    <w:lvl w:ilvl="0" w:tplc="93F6AC7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80A11"/>
    <w:multiLevelType w:val="hybridMultilevel"/>
    <w:tmpl w:val="01845F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057417"/>
    <w:multiLevelType w:val="hybridMultilevel"/>
    <w:tmpl w:val="7166CF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852C4"/>
    <w:multiLevelType w:val="hybridMultilevel"/>
    <w:tmpl w:val="EF2AD2E4"/>
    <w:lvl w:ilvl="0" w:tplc="C19C151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C2ADC"/>
    <w:multiLevelType w:val="hybridMultilevel"/>
    <w:tmpl w:val="34AABC8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674179"/>
    <w:multiLevelType w:val="hybridMultilevel"/>
    <w:tmpl w:val="E222C010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78540784"/>
    <w:multiLevelType w:val="hybridMultilevel"/>
    <w:tmpl w:val="F626D81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4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A9"/>
    <w:rsid w:val="00000225"/>
    <w:rsid w:val="000025D3"/>
    <w:rsid w:val="000161C6"/>
    <w:rsid w:val="0001738C"/>
    <w:rsid w:val="00020B51"/>
    <w:rsid w:val="00022A0F"/>
    <w:rsid w:val="00025E91"/>
    <w:rsid w:val="000421F6"/>
    <w:rsid w:val="00042591"/>
    <w:rsid w:val="00065CDA"/>
    <w:rsid w:val="00070226"/>
    <w:rsid w:val="00083C93"/>
    <w:rsid w:val="000A151F"/>
    <w:rsid w:val="000A15EC"/>
    <w:rsid w:val="000A31FA"/>
    <w:rsid w:val="000A5DBE"/>
    <w:rsid w:val="000B390D"/>
    <w:rsid w:val="000B3FB5"/>
    <w:rsid w:val="000B6170"/>
    <w:rsid w:val="000C0294"/>
    <w:rsid w:val="000C48B0"/>
    <w:rsid w:val="000E493E"/>
    <w:rsid w:val="000F3DD8"/>
    <w:rsid w:val="001026C8"/>
    <w:rsid w:val="001103B7"/>
    <w:rsid w:val="0011124D"/>
    <w:rsid w:val="001157D4"/>
    <w:rsid w:val="00117393"/>
    <w:rsid w:val="001233AA"/>
    <w:rsid w:val="001427A0"/>
    <w:rsid w:val="00145266"/>
    <w:rsid w:val="00150AB9"/>
    <w:rsid w:val="001520ED"/>
    <w:rsid w:val="00163B70"/>
    <w:rsid w:val="00163E59"/>
    <w:rsid w:val="00164E33"/>
    <w:rsid w:val="00175B01"/>
    <w:rsid w:val="00191205"/>
    <w:rsid w:val="00192F3A"/>
    <w:rsid w:val="001A1771"/>
    <w:rsid w:val="001A6FEF"/>
    <w:rsid w:val="001B5C2D"/>
    <w:rsid w:val="001B7CA7"/>
    <w:rsid w:val="001C6B94"/>
    <w:rsid w:val="001D307B"/>
    <w:rsid w:val="001D5491"/>
    <w:rsid w:val="001E46F8"/>
    <w:rsid w:val="001E7FB5"/>
    <w:rsid w:val="001F4E01"/>
    <w:rsid w:val="001F5FCB"/>
    <w:rsid w:val="002015BA"/>
    <w:rsid w:val="00201EB8"/>
    <w:rsid w:val="00203583"/>
    <w:rsid w:val="00206988"/>
    <w:rsid w:val="002137A2"/>
    <w:rsid w:val="00220E3A"/>
    <w:rsid w:val="00226780"/>
    <w:rsid w:val="002309D3"/>
    <w:rsid w:val="00237EAA"/>
    <w:rsid w:val="0025184B"/>
    <w:rsid w:val="002556B5"/>
    <w:rsid w:val="0026139C"/>
    <w:rsid w:val="00273A18"/>
    <w:rsid w:val="00286DE3"/>
    <w:rsid w:val="00290FAA"/>
    <w:rsid w:val="002947DD"/>
    <w:rsid w:val="002A2730"/>
    <w:rsid w:val="002B2BDD"/>
    <w:rsid w:val="002C3E70"/>
    <w:rsid w:val="002D5C4B"/>
    <w:rsid w:val="0030101A"/>
    <w:rsid w:val="00310368"/>
    <w:rsid w:val="00310F1C"/>
    <w:rsid w:val="003200AB"/>
    <w:rsid w:val="0032094F"/>
    <w:rsid w:val="00320A0B"/>
    <w:rsid w:val="003329C8"/>
    <w:rsid w:val="0034029A"/>
    <w:rsid w:val="003513D5"/>
    <w:rsid w:val="00362180"/>
    <w:rsid w:val="00364292"/>
    <w:rsid w:val="00365E51"/>
    <w:rsid w:val="00376907"/>
    <w:rsid w:val="00387BD8"/>
    <w:rsid w:val="003912D7"/>
    <w:rsid w:val="003A455F"/>
    <w:rsid w:val="003B0FCC"/>
    <w:rsid w:val="003B11F0"/>
    <w:rsid w:val="003B341A"/>
    <w:rsid w:val="003B5D90"/>
    <w:rsid w:val="003B75E9"/>
    <w:rsid w:val="003C2339"/>
    <w:rsid w:val="003D5B3D"/>
    <w:rsid w:val="004009B9"/>
    <w:rsid w:val="00405FAD"/>
    <w:rsid w:val="00406B5D"/>
    <w:rsid w:val="00412EEC"/>
    <w:rsid w:val="004240FF"/>
    <w:rsid w:val="00425337"/>
    <w:rsid w:val="00432FA1"/>
    <w:rsid w:val="004509D8"/>
    <w:rsid w:val="00455815"/>
    <w:rsid w:val="00481A03"/>
    <w:rsid w:val="00486554"/>
    <w:rsid w:val="0048755C"/>
    <w:rsid w:val="004A513E"/>
    <w:rsid w:val="004A6879"/>
    <w:rsid w:val="004B449C"/>
    <w:rsid w:val="004B5AEE"/>
    <w:rsid w:val="004B7649"/>
    <w:rsid w:val="004C4607"/>
    <w:rsid w:val="004E1DDE"/>
    <w:rsid w:val="004E309C"/>
    <w:rsid w:val="00502EE3"/>
    <w:rsid w:val="005039F7"/>
    <w:rsid w:val="00511BD1"/>
    <w:rsid w:val="00526E26"/>
    <w:rsid w:val="00544563"/>
    <w:rsid w:val="0054480A"/>
    <w:rsid w:val="00546D78"/>
    <w:rsid w:val="00551C87"/>
    <w:rsid w:val="005567B8"/>
    <w:rsid w:val="00571B96"/>
    <w:rsid w:val="00583025"/>
    <w:rsid w:val="00595EF8"/>
    <w:rsid w:val="005C27B6"/>
    <w:rsid w:val="005C37AD"/>
    <w:rsid w:val="005C7540"/>
    <w:rsid w:val="005D0912"/>
    <w:rsid w:val="005D0BB2"/>
    <w:rsid w:val="005E5FA4"/>
    <w:rsid w:val="005F37DF"/>
    <w:rsid w:val="005F5649"/>
    <w:rsid w:val="005F6527"/>
    <w:rsid w:val="006052B9"/>
    <w:rsid w:val="006130A0"/>
    <w:rsid w:val="00614177"/>
    <w:rsid w:val="00617E95"/>
    <w:rsid w:val="00630EE1"/>
    <w:rsid w:val="00644D5B"/>
    <w:rsid w:val="00664634"/>
    <w:rsid w:val="006704F0"/>
    <w:rsid w:val="0067505E"/>
    <w:rsid w:val="00684A28"/>
    <w:rsid w:val="00696A4D"/>
    <w:rsid w:val="006A4BBB"/>
    <w:rsid w:val="006A6CDA"/>
    <w:rsid w:val="006A73F3"/>
    <w:rsid w:val="006B0785"/>
    <w:rsid w:val="006C460A"/>
    <w:rsid w:val="007109A1"/>
    <w:rsid w:val="007322F9"/>
    <w:rsid w:val="00732BD0"/>
    <w:rsid w:val="007420E5"/>
    <w:rsid w:val="00744B77"/>
    <w:rsid w:val="007473C6"/>
    <w:rsid w:val="00770833"/>
    <w:rsid w:val="00771ED2"/>
    <w:rsid w:val="00785B60"/>
    <w:rsid w:val="00797CFF"/>
    <w:rsid w:val="007B27B9"/>
    <w:rsid w:val="007B28D4"/>
    <w:rsid w:val="007B508D"/>
    <w:rsid w:val="007C58E9"/>
    <w:rsid w:val="007C6CCF"/>
    <w:rsid w:val="007D25DB"/>
    <w:rsid w:val="007E4FD4"/>
    <w:rsid w:val="0080099F"/>
    <w:rsid w:val="008041CB"/>
    <w:rsid w:val="0080509C"/>
    <w:rsid w:val="008072EE"/>
    <w:rsid w:val="00814356"/>
    <w:rsid w:val="00816E0F"/>
    <w:rsid w:val="00825287"/>
    <w:rsid w:val="008336A5"/>
    <w:rsid w:val="00880B23"/>
    <w:rsid w:val="008942A4"/>
    <w:rsid w:val="008A08B5"/>
    <w:rsid w:val="008A171F"/>
    <w:rsid w:val="008A5740"/>
    <w:rsid w:val="008B6D11"/>
    <w:rsid w:val="008B7624"/>
    <w:rsid w:val="008D0575"/>
    <w:rsid w:val="008F6AA9"/>
    <w:rsid w:val="00916726"/>
    <w:rsid w:val="00917403"/>
    <w:rsid w:val="00920E09"/>
    <w:rsid w:val="00924358"/>
    <w:rsid w:val="00926F0B"/>
    <w:rsid w:val="00927BEF"/>
    <w:rsid w:val="009310E5"/>
    <w:rsid w:val="009370C0"/>
    <w:rsid w:val="00945904"/>
    <w:rsid w:val="009463C1"/>
    <w:rsid w:val="00961476"/>
    <w:rsid w:val="00974BA6"/>
    <w:rsid w:val="0097607E"/>
    <w:rsid w:val="00983CB7"/>
    <w:rsid w:val="0099217D"/>
    <w:rsid w:val="0099285E"/>
    <w:rsid w:val="009E76B3"/>
    <w:rsid w:val="009F0758"/>
    <w:rsid w:val="009F23CC"/>
    <w:rsid w:val="00A02508"/>
    <w:rsid w:val="00A302CF"/>
    <w:rsid w:val="00A33ACF"/>
    <w:rsid w:val="00A40AC7"/>
    <w:rsid w:val="00A53ED6"/>
    <w:rsid w:val="00A55C7A"/>
    <w:rsid w:val="00A56F90"/>
    <w:rsid w:val="00A7433B"/>
    <w:rsid w:val="00A74A8E"/>
    <w:rsid w:val="00A80B46"/>
    <w:rsid w:val="00A848EB"/>
    <w:rsid w:val="00A85524"/>
    <w:rsid w:val="00A90A72"/>
    <w:rsid w:val="00AA7E83"/>
    <w:rsid w:val="00AB0D2F"/>
    <w:rsid w:val="00AB4D8B"/>
    <w:rsid w:val="00AC6FAE"/>
    <w:rsid w:val="00AE23BA"/>
    <w:rsid w:val="00AF61B0"/>
    <w:rsid w:val="00AF6411"/>
    <w:rsid w:val="00AF7931"/>
    <w:rsid w:val="00AF7CB0"/>
    <w:rsid w:val="00B00579"/>
    <w:rsid w:val="00B10EF3"/>
    <w:rsid w:val="00B12C2B"/>
    <w:rsid w:val="00B42408"/>
    <w:rsid w:val="00B50A1E"/>
    <w:rsid w:val="00B5697D"/>
    <w:rsid w:val="00B76D81"/>
    <w:rsid w:val="00B81687"/>
    <w:rsid w:val="00BC0567"/>
    <w:rsid w:val="00BC4DA3"/>
    <w:rsid w:val="00BC7204"/>
    <w:rsid w:val="00BD1E21"/>
    <w:rsid w:val="00BD7222"/>
    <w:rsid w:val="00BF363E"/>
    <w:rsid w:val="00C036E6"/>
    <w:rsid w:val="00C22CCC"/>
    <w:rsid w:val="00C2740B"/>
    <w:rsid w:val="00C30E75"/>
    <w:rsid w:val="00C32DF7"/>
    <w:rsid w:val="00C439E6"/>
    <w:rsid w:val="00C5015B"/>
    <w:rsid w:val="00C50C5D"/>
    <w:rsid w:val="00C51208"/>
    <w:rsid w:val="00C552D5"/>
    <w:rsid w:val="00C57B42"/>
    <w:rsid w:val="00C71A30"/>
    <w:rsid w:val="00C806A0"/>
    <w:rsid w:val="00CA5484"/>
    <w:rsid w:val="00CB7E56"/>
    <w:rsid w:val="00CC1E6D"/>
    <w:rsid w:val="00CC5212"/>
    <w:rsid w:val="00CD380B"/>
    <w:rsid w:val="00CD7345"/>
    <w:rsid w:val="00CD7CB0"/>
    <w:rsid w:val="00CE73D1"/>
    <w:rsid w:val="00CE7FED"/>
    <w:rsid w:val="00CF0102"/>
    <w:rsid w:val="00D15A0E"/>
    <w:rsid w:val="00D30A95"/>
    <w:rsid w:val="00D3224D"/>
    <w:rsid w:val="00D34F62"/>
    <w:rsid w:val="00D44EED"/>
    <w:rsid w:val="00D4699E"/>
    <w:rsid w:val="00D50027"/>
    <w:rsid w:val="00D5345E"/>
    <w:rsid w:val="00D65C65"/>
    <w:rsid w:val="00D724F3"/>
    <w:rsid w:val="00D74BDD"/>
    <w:rsid w:val="00D80BD9"/>
    <w:rsid w:val="00D87C2A"/>
    <w:rsid w:val="00D9085F"/>
    <w:rsid w:val="00D917F5"/>
    <w:rsid w:val="00DB0161"/>
    <w:rsid w:val="00DB4C6E"/>
    <w:rsid w:val="00DC0161"/>
    <w:rsid w:val="00DC2025"/>
    <w:rsid w:val="00DC54C9"/>
    <w:rsid w:val="00DC6277"/>
    <w:rsid w:val="00DD32B8"/>
    <w:rsid w:val="00DD432C"/>
    <w:rsid w:val="00DD5410"/>
    <w:rsid w:val="00DD6B34"/>
    <w:rsid w:val="00DD7F99"/>
    <w:rsid w:val="00DF378D"/>
    <w:rsid w:val="00DF48FD"/>
    <w:rsid w:val="00E02A10"/>
    <w:rsid w:val="00E211CD"/>
    <w:rsid w:val="00E271E1"/>
    <w:rsid w:val="00E3158F"/>
    <w:rsid w:val="00E35209"/>
    <w:rsid w:val="00E3591A"/>
    <w:rsid w:val="00E42D6A"/>
    <w:rsid w:val="00E46CA4"/>
    <w:rsid w:val="00E47271"/>
    <w:rsid w:val="00E47BE9"/>
    <w:rsid w:val="00E55EFC"/>
    <w:rsid w:val="00E5707B"/>
    <w:rsid w:val="00E6151A"/>
    <w:rsid w:val="00E65127"/>
    <w:rsid w:val="00E84E6E"/>
    <w:rsid w:val="00E87B95"/>
    <w:rsid w:val="00EA7E09"/>
    <w:rsid w:val="00EC09AD"/>
    <w:rsid w:val="00EC5B50"/>
    <w:rsid w:val="00ED468A"/>
    <w:rsid w:val="00EE092F"/>
    <w:rsid w:val="00EE47DA"/>
    <w:rsid w:val="00EE6247"/>
    <w:rsid w:val="00F110B4"/>
    <w:rsid w:val="00F11B38"/>
    <w:rsid w:val="00F154F0"/>
    <w:rsid w:val="00F201CE"/>
    <w:rsid w:val="00F21A52"/>
    <w:rsid w:val="00F24FCA"/>
    <w:rsid w:val="00F35B8D"/>
    <w:rsid w:val="00F41F0B"/>
    <w:rsid w:val="00F51C46"/>
    <w:rsid w:val="00F53820"/>
    <w:rsid w:val="00F60970"/>
    <w:rsid w:val="00F6619D"/>
    <w:rsid w:val="00FA489D"/>
    <w:rsid w:val="00FA6274"/>
    <w:rsid w:val="00FB7009"/>
    <w:rsid w:val="00FB73CF"/>
    <w:rsid w:val="00FC6EFD"/>
    <w:rsid w:val="00FC7F23"/>
    <w:rsid w:val="00FD3408"/>
    <w:rsid w:val="00FE3ECA"/>
    <w:rsid w:val="00FF5B09"/>
    <w:rsid w:val="00FF6C5B"/>
    <w:rsid w:val="032A0EE2"/>
    <w:rsid w:val="04385FE0"/>
    <w:rsid w:val="072FDBA5"/>
    <w:rsid w:val="0A0B115C"/>
    <w:rsid w:val="0DD4B48B"/>
    <w:rsid w:val="10D2059F"/>
    <w:rsid w:val="126A620E"/>
    <w:rsid w:val="15FAC10C"/>
    <w:rsid w:val="1A232A6B"/>
    <w:rsid w:val="1B065E09"/>
    <w:rsid w:val="1C1EB0A7"/>
    <w:rsid w:val="23508547"/>
    <w:rsid w:val="25DB26EE"/>
    <w:rsid w:val="284A05BF"/>
    <w:rsid w:val="2FE3C8C8"/>
    <w:rsid w:val="4E9CFDA5"/>
    <w:rsid w:val="4FAFDE12"/>
    <w:rsid w:val="520DBE5B"/>
    <w:rsid w:val="529E1DE0"/>
    <w:rsid w:val="52A9F198"/>
    <w:rsid w:val="547FAAD4"/>
    <w:rsid w:val="59C0BAC9"/>
    <w:rsid w:val="5F99C7F1"/>
    <w:rsid w:val="6390D0D5"/>
    <w:rsid w:val="65F1594F"/>
    <w:rsid w:val="682534CF"/>
    <w:rsid w:val="690B1838"/>
    <w:rsid w:val="695D5D59"/>
    <w:rsid w:val="6AAF76F7"/>
    <w:rsid w:val="7A786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4CB71025"/>
  <w15:docId w15:val="{63717D06-78AE-4773-BE35-C73647EE6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semiHidden="1" w:uiPriority="0" w:unhideWhenUsed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1B96"/>
    <w:pPr>
      <w:spacing w:after="200" w:line="276" w:lineRule="auto"/>
    </w:pPr>
    <w:rPr>
      <w:rFonts w:ascii="Arial" w:hAnsi="Arial" w:cs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locked/>
    <w:rsid w:val="00310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E42D6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CC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22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22CCC"/>
    <w:rPr>
      <w:rFonts w:cs="Times New Roman"/>
    </w:rPr>
  </w:style>
  <w:style w:type="paragraph" w:styleId="NoSpacing">
    <w:name w:val="No Spacing"/>
    <w:uiPriority w:val="1"/>
    <w:qFormat/>
    <w:rsid w:val="00C22CCC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C22C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22CCC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C22CCC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6097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hr-HR"/>
    </w:rPr>
  </w:style>
  <w:style w:type="paragraph" w:styleId="ListParagraph">
    <w:name w:val="List Paragraph"/>
    <w:basedOn w:val="Normal"/>
    <w:qFormat/>
    <w:rsid w:val="00DD32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B5D9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locked/>
    <w:rsid w:val="00C27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B27B9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Klasa">
    <w:name w:val="Klasa"/>
    <w:link w:val="KlasaChar"/>
    <w:autoRedefine/>
    <w:qFormat/>
    <w:rsid w:val="00B00579"/>
    <w:pPr>
      <w:spacing w:before="240" w:after="240" w:line="300" w:lineRule="atLeast"/>
      <w:contextualSpacing/>
    </w:pPr>
    <w:rPr>
      <w:rFonts w:ascii="Arial Narrow" w:hAnsi="Arial Narrow"/>
      <w:lang w:eastAsia="en-US"/>
    </w:rPr>
  </w:style>
  <w:style w:type="character" w:customStyle="1" w:styleId="Heading1Char">
    <w:name w:val="Heading 1 Char"/>
    <w:basedOn w:val="DefaultParagraphFont"/>
    <w:link w:val="Heading1"/>
    <w:rsid w:val="003103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Adresa">
    <w:name w:val="Adresa"/>
    <w:link w:val="AdresaChar"/>
    <w:qFormat/>
    <w:rsid w:val="00571B96"/>
    <w:pPr>
      <w:spacing w:line="300" w:lineRule="atLeast"/>
      <w:jc w:val="right"/>
    </w:pPr>
    <w:rPr>
      <w:rFonts w:ascii="Arial" w:hAnsi="Arial" w:cs="Arial"/>
      <w:b/>
      <w:sz w:val="20"/>
      <w:szCs w:val="20"/>
      <w:lang w:eastAsia="en-US"/>
    </w:rPr>
  </w:style>
  <w:style w:type="character" w:customStyle="1" w:styleId="KlasaChar">
    <w:name w:val="Klasa Char"/>
    <w:basedOn w:val="DefaultParagraphFont"/>
    <w:link w:val="Klasa"/>
    <w:rsid w:val="00B00579"/>
    <w:rPr>
      <w:rFonts w:ascii="Arial Narrow" w:hAnsi="Arial Narrow"/>
      <w:lang w:eastAsia="en-US"/>
    </w:rPr>
  </w:style>
  <w:style w:type="paragraph" w:customStyle="1" w:styleId="Tekst">
    <w:name w:val="Tekst"/>
    <w:autoRedefine/>
    <w:qFormat/>
    <w:rsid w:val="000A15EC"/>
    <w:rPr>
      <w:rFonts w:ascii="Arial" w:hAnsi="Arial" w:cs="Arial"/>
      <w:szCs w:val="20"/>
      <w:lang w:eastAsia="en-US"/>
    </w:rPr>
  </w:style>
  <w:style w:type="character" w:customStyle="1" w:styleId="AdresaChar">
    <w:name w:val="Adresa Char"/>
    <w:basedOn w:val="DefaultParagraphFont"/>
    <w:link w:val="Adresa"/>
    <w:rsid w:val="00571B96"/>
    <w:rPr>
      <w:rFonts w:ascii="Arial" w:hAnsi="Arial" w:cs="Arial"/>
      <w:b/>
      <w:sz w:val="20"/>
      <w:szCs w:val="20"/>
      <w:lang w:eastAsia="en-US"/>
    </w:rPr>
  </w:style>
  <w:style w:type="paragraph" w:customStyle="1" w:styleId="Potpis">
    <w:name w:val="Potpis"/>
    <w:autoRedefine/>
    <w:qFormat/>
    <w:rsid w:val="00E3591A"/>
    <w:pPr>
      <w:spacing w:line="276" w:lineRule="auto"/>
    </w:pPr>
    <w:rPr>
      <w:rFonts w:ascii="Arial" w:hAnsi="Arial" w:cs="Arial"/>
      <w:color w:val="000000"/>
      <w:sz w:val="16"/>
      <w:szCs w:val="16"/>
    </w:rPr>
  </w:style>
  <w:style w:type="character" w:styleId="Strong">
    <w:name w:val="Strong"/>
    <w:basedOn w:val="DefaultParagraphFont"/>
    <w:qFormat/>
    <w:locked/>
    <w:rsid w:val="00A80B46"/>
    <w:rPr>
      <w:rFonts w:ascii="Arial" w:hAnsi="Arial"/>
      <w:b/>
      <w:bCs/>
      <w:sz w:val="22"/>
    </w:rPr>
  </w:style>
  <w:style w:type="character" w:customStyle="1" w:styleId="Heading4Char">
    <w:name w:val="Heading 4 Char"/>
    <w:basedOn w:val="DefaultParagraphFont"/>
    <w:link w:val="Heading4"/>
    <w:semiHidden/>
    <w:rsid w:val="00E42D6A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0F3DD8"/>
    <w:pPr>
      <w:widowControl w:val="0"/>
      <w:autoSpaceDE w:val="0"/>
      <w:autoSpaceDN w:val="0"/>
      <w:spacing w:after="0" w:line="240" w:lineRule="auto"/>
    </w:pPr>
    <w:rPr>
      <w:rFonts w:eastAsia="Arial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F3DD8"/>
    <w:rPr>
      <w:rFonts w:ascii="Arial" w:eastAsia="Arial" w:hAnsi="Arial" w:cs="Arial"/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E23BA"/>
    <w:pPr>
      <w:widowControl w:val="0"/>
      <w:autoSpaceDE w:val="0"/>
      <w:autoSpaceDN w:val="0"/>
      <w:spacing w:after="0" w:line="240" w:lineRule="auto"/>
    </w:pPr>
    <w:rPr>
      <w:rFonts w:eastAsia="Arial"/>
      <w:sz w:val="22"/>
      <w:szCs w:val="22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825287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25287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AF7CB0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AF7CB0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F7CB0"/>
    <w:rPr>
      <w:rFonts w:eastAsia="SimSun"/>
      <w:lang w:val="en-GB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70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1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7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3c2b7a-9b43-464d-b7d7-d4c41332f9e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FA9A798B23A84BB2BA591021911DE4" ma:contentTypeVersion="18" ma:contentTypeDescription="Create a new document." ma:contentTypeScope="" ma:versionID="c64ce7f933f14aea0b0deba56ae971ff">
  <xsd:schema xmlns:xsd="http://www.w3.org/2001/XMLSchema" xmlns:xs="http://www.w3.org/2001/XMLSchema" xmlns:p="http://schemas.microsoft.com/office/2006/metadata/properties" xmlns:ns3="833c2b7a-9b43-464d-b7d7-d4c41332f9ee" xmlns:ns4="926c1602-2abf-4f6e-b181-9dac533cf4ec" targetNamespace="http://schemas.microsoft.com/office/2006/metadata/properties" ma:root="true" ma:fieldsID="ba4740d1bfee2f0c81ade071c096741d" ns3:_="" ns4:_="">
    <xsd:import namespace="833c2b7a-9b43-464d-b7d7-d4c41332f9ee"/>
    <xsd:import namespace="926c1602-2abf-4f6e-b181-9dac533cf4e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3c2b7a-9b43-464d-b7d7-d4c41332f9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6c1602-2abf-4f6e-b181-9dac533cf4e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668502-D050-418D-9CE1-18F76AD896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38373F-0220-4990-AFD7-32889FCC49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2DD3D5-12AD-4582-90AB-B7C58D8DC43C}">
  <ds:schemaRefs>
    <ds:schemaRef ds:uri="http://schemas.microsoft.com/office/2006/metadata/properties"/>
    <ds:schemaRef ds:uri="http://schemas.microsoft.com/office/infopath/2007/PartnerControls"/>
    <ds:schemaRef ds:uri="833c2b7a-9b43-464d-b7d7-d4c41332f9ee"/>
  </ds:schemaRefs>
</ds:datastoreItem>
</file>

<file path=customXml/itemProps4.xml><?xml version="1.0" encoding="utf-8"?>
<ds:datastoreItem xmlns:ds="http://schemas.openxmlformats.org/officeDocument/2006/customXml" ds:itemID="{02AFC053-D379-49F5-9FD2-E15985B8A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3c2b7a-9b43-464d-b7d7-d4c41332f9ee"/>
    <ds:schemaRef ds:uri="926c1602-2abf-4f6e-b181-9dac533cf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Ured dekana izlazni</vt:lpstr>
    </vt:vector>
  </TitlesOfParts>
  <Manager/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Ured dekana izlazni</dc:title>
  <dc:subject/>
  <dc:creator>MEDRI</dc:creator>
  <cp:keywords>Ured dekana</cp:keywords>
  <dc:description/>
  <cp:lastModifiedBy>Ivana Marić</cp:lastModifiedBy>
  <cp:revision>2</cp:revision>
  <cp:lastPrinted>2025-06-06T13:49:00Z</cp:lastPrinted>
  <dcterms:created xsi:type="dcterms:W3CDTF">2026-09-16T08:26:00Z</dcterms:created>
  <dcterms:modified xsi:type="dcterms:W3CDTF">2026-09-16T08:26:00Z</dcterms:modified>
  <cp:category>DIAR</cp:category>
  <cp:contentStatus>Produkcija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0x010100F0FA9A798B23A84BB2BA591021911DE4</vt:lpwstr>
  </property>
</Properties>
</file>